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41" w:rsidRPr="00CB2FA6" w:rsidRDefault="00DF2041" w:rsidP="00DF2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40" w:lineRule="auto"/>
        <w:jc w:val="center"/>
        <w:rPr>
          <w:rFonts w:ascii="Times New Roman" w:hAnsi="Times New Roman" w:cs="Times New Roman"/>
          <w:b/>
        </w:rPr>
      </w:pPr>
      <w:r w:rsidRPr="00CB2FA6">
        <w:rPr>
          <w:rFonts w:ascii="Times New Roman" w:eastAsia="Times New Roman" w:hAnsi="Times New Roman" w:cs="Times New Roman"/>
          <w:lang w:eastAsia="ru-RU"/>
        </w:rPr>
        <w:t>МЕТОДИЧЕСКАЯ РАЗРАБОТКА</w:t>
      </w:r>
    </w:p>
    <w:p w:rsidR="00DF2041" w:rsidRPr="00CB2FA6" w:rsidRDefault="00DF2041" w:rsidP="00DF2041">
      <w:pPr>
        <w:rPr>
          <w:rFonts w:ascii="Times New Roman" w:hAnsi="Times New Roman" w:cs="Times New Roman"/>
        </w:rPr>
      </w:pPr>
    </w:p>
    <w:p w:rsidR="00DF2041" w:rsidRPr="00CB2FA6" w:rsidRDefault="00DF2041" w:rsidP="00DF2041">
      <w:pPr>
        <w:rPr>
          <w:rFonts w:ascii="Times New Roman" w:hAnsi="Times New Roman" w:cs="Times New Roman"/>
        </w:rPr>
      </w:pPr>
    </w:p>
    <w:p w:rsidR="00DF2041" w:rsidRPr="00CB2FA6" w:rsidRDefault="00DF2041" w:rsidP="00DF2041">
      <w:pPr>
        <w:shd w:val="clear" w:color="auto" w:fill="FFFFFF"/>
        <w:spacing w:before="270" w:after="135" w:line="390" w:lineRule="atLeast"/>
        <w:jc w:val="center"/>
        <w:outlineLvl w:val="0"/>
        <w:rPr>
          <w:rFonts w:ascii="Times New Roman" w:eastAsia="Times New Roman" w:hAnsi="Times New Roman" w:cs="Times New Roman"/>
          <w:kern w:val="36"/>
          <w:lang w:eastAsia="ru-RU"/>
        </w:rPr>
      </w:pPr>
      <w:r w:rsidRPr="00CB2FA6">
        <w:rPr>
          <w:rFonts w:ascii="Times New Roman" w:eastAsia="Times New Roman" w:hAnsi="Times New Roman" w:cs="Times New Roman"/>
          <w:kern w:val="36"/>
          <w:lang w:eastAsia="ru-RU"/>
        </w:rPr>
        <w:t>Применение технологий оздоровительной направленности на занятиях физической культуры</w:t>
      </w:r>
    </w:p>
    <w:p w:rsidR="00DF2041" w:rsidRPr="00CB2FA6" w:rsidRDefault="00DF2041" w:rsidP="00DF2041">
      <w:pPr>
        <w:rPr>
          <w:rFonts w:ascii="Times New Roman" w:hAnsi="Times New Roman" w:cs="Times New Roman"/>
        </w:rPr>
      </w:pPr>
    </w:p>
    <w:p w:rsidR="00DF2041" w:rsidRPr="00CB2FA6" w:rsidRDefault="00DF2041" w:rsidP="00DF2041">
      <w:pPr>
        <w:rPr>
          <w:rFonts w:ascii="Times New Roman" w:hAnsi="Times New Roman" w:cs="Times New Roman"/>
        </w:rPr>
      </w:pPr>
    </w:p>
    <w:p w:rsidR="00DF2041" w:rsidRPr="00CB2FA6" w:rsidRDefault="00DF2041" w:rsidP="00DF2041"/>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color w:val="199043"/>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color w:val="199043"/>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color w:val="199043"/>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color w:val="199043"/>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color w:val="199043"/>
          <w:kern w:val="36"/>
          <w:lang w:eastAsia="ru-RU"/>
        </w:rPr>
      </w:pPr>
    </w:p>
    <w:p w:rsidR="00DF2041" w:rsidRPr="00CB2FA6" w:rsidRDefault="00DF2041" w:rsidP="00DF2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lang w:eastAsia="ru-RU"/>
        </w:rPr>
      </w:pPr>
      <w:r w:rsidRPr="00CB2FA6">
        <w:rPr>
          <w:rFonts w:ascii="Times New Roman" w:eastAsia="Times New Roman" w:hAnsi="Times New Roman"/>
          <w:lang w:eastAsia="ru-RU"/>
        </w:rPr>
        <w:t>Разработчик: Антонов С.А.</w:t>
      </w:r>
    </w:p>
    <w:p w:rsidR="00DF2041" w:rsidRPr="00CB2FA6" w:rsidRDefault="00DF2041" w:rsidP="00DF2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lang w:eastAsia="ru-RU"/>
        </w:rPr>
      </w:pPr>
      <w:r w:rsidRPr="00CB2FA6">
        <w:rPr>
          <w:rFonts w:ascii="Times New Roman" w:eastAsia="Times New Roman" w:hAnsi="Times New Roman"/>
          <w:lang w:eastAsia="ru-RU"/>
        </w:rPr>
        <w:t xml:space="preserve">Учитель физической культуры МБОУ ТРОИЦКОЙ СОШ№1 </w:t>
      </w:r>
    </w:p>
    <w:p w:rsidR="00DF2041" w:rsidRPr="00CB2FA6" w:rsidRDefault="00DF2041" w:rsidP="00DF2041">
      <w:pPr>
        <w:shd w:val="clear" w:color="auto" w:fill="FFFFFF"/>
        <w:spacing w:before="270" w:after="135" w:line="390" w:lineRule="atLeast"/>
        <w:outlineLvl w:val="0"/>
        <w:rPr>
          <w:rFonts w:ascii="inherit" w:eastAsia="Times New Roman" w:hAnsi="inherit" w:cs="Helvetica"/>
          <w:color w:val="199043"/>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kern w:val="36"/>
          <w:lang w:eastAsia="ru-RU"/>
        </w:rPr>
      </w:pPr>
    </w:p>
    <w:p w:rsidR="00CB2FA6" w:rsidRDefault="00CB2FA6" w:rsidP="00CB2FA6">
      <w:pPr>
        <w:shd w:val="clear" w:color="auto" w:fill="FFFFFF"/>
        <w:spacing w:before="270" w:after="135" w:line="390" w:lineRule="atLeast"/>
        <w:outlineLvl w:val="0"/>
        <w:rPr>
          <w:rFonts w:ascii="inherit" w:eastAsia="Times New Roman" w:hAnsi="inherit" w:cs="Helvetica"/>
          <w:kern w:val="36"/>
          <w:lang w:eastAsia="ru-RU"/>
        </w:rPr>
      </w:pPr>
      <w:r w:rsidRPr="00CB2FA6">
        <w:rPr>
          <w:rFonts w:ascii="inherit" w:eastAsia="Times New Roman" w:hAnsi="inherit" w:cs="Helvetica"/>
          <w:kern w:val="36"/>
          <w:lang w:eastAsia="ru-RU"/>
        </w:rPr>
        <w:t xml:space="preserve">                                          </w:t>
      </w:r>
      <w:r>
        <w:rPr>
          <w:rFonts w:ascii="inherit" w:eastAsia="Times New Roman" w:hAnsi="inherit" w:cs="Helvetica"/>
          <w:kern w:val="36"/>
          <w:lang w:eastAsia="ru-RU"/>
        </w:rPr>
        <w:t xml:space="preserve">                                </w:t>
      </w:r>
    </w:p>
    <w:p w:rsidR="00CB2FA6" w:rsidRDefault="00CB2FA6" w:rsidP="00CB2FA6">
      <w:pPr>
        <w:shd w:val="clear" w:color="auto" w:fill="FFFFFF"/>
        <w:spacing w:before="270" w:after="135" w:line="390" w:lineRule="atLeast"/>
        <w:outlineLvl w:val="0"/>
        <w:rPr>
          <w:rFonts w:ascii="inherit" w:eastAsia="Times New Roman" w:hAnsi="inherit" w:cs="Helvetica"/>
          <w:kern w:val="36"/>
          <w:lang w:eastAsia="ru-RU"/>
        </w:rPr>
      </w:pPr>
    </w:p>
    <w:p w:rsidR="00CB2FA6" w:rsidRPr="00CB2FA6" w:rsidRDefault="00CB2FA6" w:rsidP="00CB2FA6">
      <w:pPr>
        <w:shd w:val="clear" w:color="auto" w:fill="FFFFFF"/>
        <w:spacing w:before="270" w:after="135" w:line="390" w:lineRule="atLeast"/>
        <w:outlineLvl w:val="0"/>
        <w:rPr>
          <w:rFonts w:ascii="inherit" w:eastAsia="Times New Roman" w:hAnsi="inherit" w:cs="Helvetica"/>
          <w:kern w:val="36"/>
          <w:lang w:eastAsia="ru-RU"/>
        </w:rPr>
      </w:pPr>
      <w:r>
        <w:rPr>
          <w:rFonts w:ascii="inherit" w:eastAsia="Times New Roman" w:hAnsi="inherit" w:cs="Helvetica"/>
          <w:kern w:val="36"/>
          <w:lang w:eastAsia="ru-RU"/>
        </w:rPr>
        <w:t xml:space="preserve">                                                                    </w:t>
      </w:r>
      <w:r w:rsidRPr="00CB2FA6">
        <w:rPr>
          <w:rFonts w:ascii="inherit" w:eastAsia="Times New Roman" w:hAnsi="inherit" w:cs="Helvetica"/>
          <w:kern w:val="36"/>
          <w:lang w:eastAsia="ru-RU"/>
        </w:rPr>
        <w:t xml:space="preserve"> с Троицкое</w:t>
      </w:r>
    </w:p>
    <w:p w:rsidR="00CB2FA6" w:rsidRPr="00CB2FA6" w:rsidRDefault="00CB2FA6" w:rsidP="00CB2FA6">
      <w:pPr>
        <w:shd w:val="clear" w:color="auto" w:fill="FFFFFF"/>
        <w:spacing w:before="270" w:after="135" w:line="390" w:lineRule="atLeast"/>
        <w:outlineLvl w:val="0"/>
        <w:rPr>
          <w:rFonts w:ascii="inherit" w:eastAsia="Times New Roman" w:hAnsi="inherit" w:cs="Helvetica"/>
          <w:kern w:val="36"/>
          <w:lang w:eastAsia="ru-RU"/>
        </w:rPr>
      </w:pPr>
      <w:r w:rsidRPr="00CB2FA6">
        <w:rPr>
          <w:rFonts w:ascii="inherit" w:eastAsia="Times New Roman" w:hAnsi="inherit" w:cs="Helvetica"/>
          <w:kern w:val="36"/>
          <w:lang w:eastAsia="ru-RU"/>
        </w:rPr>
        <w:t xml:space="preserve">                                                 </w:t>
      </w:r>
      <w:r>
        <w:rPr>
          <w:rFonts w:ascii="inherit" w:eastAsia="Times New Roman" w:hAnsi="inherit" w:cs="Helvetica"/>
          <w:kern w:val="36"/>
          <w:lang w:eastAsia="ru-RU"/>
        </w:rPr>
        <w:t xml:space="preserve">                          </w:t>
      </w:r>
      <w:r w:rsidRPr="00CB2FA6">
        <w:rPr>
          <w:rFonts w:ascii="inherit" w:eastAsia="Times New Roman" w:hAnsi="inherit" w:cs="Helvetica"/>
          <w:kern w:val="36"/>
          <w:lang w:eastAsia="ru-RU"/>
        </w:rPr>
        <w:t>2021</w:t>
      </w:r>
    </w:p>
    <w:p w:rsidR="00DF2041" w:rsidRPr="00CB2FA6" w:rsidRDefault="00CB2FA6" w:rsidP="00CB2FA6">
      <w:pPr>
        <w:shd w:val="clear" w:color="auto" w:fill="FFFFFF"/>
        <w:spacing w:before="270" w:after="135" w:line="390" w:lineRule="atLeast"/>
        <w:outlineLvl w:val="0"/>
        <w:rPr>
          <w:rFonts w:ascii="inherit" w:eastAsia="Times New Roman" w:hAnsi="inherit" w:cs="Helvetica"/>
          <w:kern w:val="36"/>
          <w:lang w:eastAsia="ru-RU"/>
        </w:rPr>
      </w:pPr>
      <w:r>
        <w:rPr>
          <w:rFonts w:ascii="inherit" w:eastAsia="Times New Roman" w:hAnsi="inherit" w:cs="Helvetica"/>
          <w:kern w:val="36"/>
          <w:lang w:eastAsia="ru-RU"/>
        </w:rPr>
        <w:lastRenderedPageBreak/>
        <w:t xml:space="preserve">                                                                     </w:t>
      </w:r>
      <w:r w:rsidR="00DF2041" w:rsidRPr="00CB2FA6">
        <w:rPr>
          <w:rFonts w:ascii="inherit" w:eastAsia="Times New Roman" w:hAnsi="inherit" w:cs="Helvetica"/>
          <w:kern w:val="36"/>
          <w:lang w:eastAsia="ru-RU"/>
        </w:rPr>
        <w:t>Содержание</w:t>
      </w:r>
    </w:p>
    <w:p w:rsidR="00DF2041" w:rsidRPr="00CB2FA6" w:rsidRDefault="00DF2041" w:rsidP="00DF2041">
      <w:pPr>
        <w:shd w:val="clear" w:color="auto" w:fill="FFFFFF"/>
        <w:spacing w:before="270" w:after="135" w:line="390" w:lineRule="atLeast"/>
        <w:outlineLvl w:val="0"/>
        <w:rPr>
          <w:rFonts w:ascii="Times New Roman" w:eastAsia="Times New Roman" w:hAnsi="Times New Roman" w:cs="Times New Roman"/>
          <w:color w:val="199043"/>
          <w:kern w:val="36"/>
          <w:lang w:eastAsia="ru-RU"/>
        </w:rPr>
      </w:pPr>
    </w:p>
    <w:p w:rsidR="00DF2041" w:rsidRPr="00CB2FA6" w:rsidRDefault="00DF2041" w:rsidP="00DF2041">
      <w:pPr>
        <w:numPr>
          <w:ilvl w:val="0"/>
          <w:numId w:val="1"/>
        </w:numPr>
        <w:shd w:val="clear" w:color="auto" w:fill="FFFFFF"/>
        <w:spacing w:before="100" w:beforeAutospacing="1" w:after="135" w:line="240" w:lineRule="auto"/>
        <w:contextualSpacing/>
        <w:rPr>
          <w:rFonts w:ascii="Times New Roman" w:eastAsia="Times New Roman" w:hAnsi="Times New Roman" w:cs="Times New Roman"/>
          <w:bCs/>
          <w:color w:val="333333"/>
          <w:lang w:eastAsia="ru-RU"/>
        </w:rPr>
      </w:pPr>
      <w:r w:rsidRPr="00CB2FA6">
        <w:rPr>
          <w:rFonts w:ascii="Times New Roman" w:eastAsia="Times New Roman" w:hAnsi="Times New Roman" w:cs="Times New Roman"/>
          <w:bCs/>
          <w:color w:val="333333"/>
          <w:lang w:eastAsia="ru-RU"/>
        </w:rPr>
        <w:t>Введение.</w:t>
      </w:r>
    </w:p>
    <w:p w:rsidR="00DF2041" w:rsidRPr="00CB2FA6" w:rsidRDefault="00DF2041" w:rsidP="00DF2041">
      <w:pPr>
        <w:numPr>
          <w:ilvl w:val="0"/>
          <w:numId w:val="1"/>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bCs/>
          <w:color w:val="333333"/>
          <w:lang w:eastAsia="ru-RU"/>
        </w:rPr>
        <w:t>Цели и задачи</w:t>
      </w:r>
    </w:p>
    <w:p w:rsidR="00DF2041" w:rsidRPr="00CB2FA6" w:rsidRDefault="00DF2041" w:rsidP="00DF2041">
      <w:pPr>
        <w:numPr>
          <w:ilvl w:val="0"/>
          <w:numId w:val="1"/>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bCs/>
          <w:color w:val="333333"/>
          <w:lang w:eastAsia="ru-RU"/>
        </w:rPr>
        <w:t>Методика проведения разминки.</w:t>
      </w:r>
    </w:p>
    <w:p w:rsidR="00DF2041" w:rsidRPr="00CB2FA6" w:rsidRDefault="00DF2041" w:rsidP="00DF2041">
      <w:pPr>
        <w:numPr>
          <w:ilvl w:val="0"/>
          <w:numId w:val="1"/>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bCs/>
          <w:color w:val="333333"/>
          <w:lang w:eastAsia="ru-RU"/>
        </w:rPr>
        <w:t>Методика и организация основной части урока.</w:t>
      </w:r>
    </w:p>
    <w:p w:rsidR="00DF2041" w:rsidRPr="00CB2FA6" w:rsidRDefault="00DF2041" w:rsidP="00DF2041">
      <w:pPr>
        <w:numPr>
          <w:ilvl w:val="0"/>
          <w:numId w:val="1"/>
        </w:numPr>
        <w:shd w:val="clear" w:color="auto" w:fill="FFFFFF"/>
        <w:spacing w:before="100" w:beforeAutospacing="1" w:after="135" w:line="240" w:lineRule="auto"/>
        <w:contextualSpacing/>
        <w:rPr>
          <w:rFonts w:ascii="Times New Roman" w:eastAsia="Times New Roman" w:hAnsi="Times New Roman" w:cs="Times New Roman"/>
          <w:bCs/>
          <w:color w:val="333333"/>
          <w:lang w:eastAsia="ru-RU"/>
        </w:rPr>
      </w:pPr>
      <w:r w:rsidRPr="00CB2FA6">
        <w:rPr>
          <w:rFonts w:ascii="Times New Roman" w:eastAsia="Times New Roman" w:hAnsi="Times New Roman" w:cs="Times New Roman"/>
          <w:bCs/>
          <w:color w:val="333333"/>
          <w:lang w:eastAsia="ru-RU"/>
        </w:rPr>
        <w:t>Методика заключительной части.</w:t>
      </w:r>
    </w:p>
    <w:p w:rsidR="00DF2041" w:rsidRPr="00CB2FA6" w:rsidRDefault="00DF2041" w:rsidP="00DF2041">
      <w:pPr>
        <w:numPr>
          <w:ilvl w:val="0"/>
          <w:numId w:val="1"/>
        </w:numPr>
        <w:shd w:val="clear" w:color="auto" w:fill="FFFFFF"/>
        <w:spacing w:before="100" w:beforeAutospacing="1" w:after="135" w:line="240" w:lineRule="auto"/>
        <w:contextualSpacing/>
        <w:rPr>
          <w:rFonts w:ascii="Times New Roman" w:eastAsia="Times New Roman" w:hAnsi="Times New Roman" w:cs="Times New Roman"/>
          <w:bCs/>
          <w:color w:val="333333"/>
          <w:lang w:eastAsia="ru-RU"/>
        </w:rPr>
      </w:pPr>
      <w:r w:rsidRPr="00CB2FA6">
        <w:rPr>
          <w:rFonts w:ascii="Times New Roman" w:eastAsia="Times New Roman" w:hAnsi="Times New Roman" w:cs="Times New Roman"/>
          <w:bCs/>
          <w:color w:val="333333"/>
          <w:lang w:eastAsia="ru-RU"/>
        </w:rPr>
        <w:t>Методика организация внеаудиторной работы.</w:t>
      </w:r>
    </w:p>
    <w:p w:rsidR="00DF2041" w:rsidRPr="00CB2FA6" w:rsidRDefault="00DF2041" w:rsidP="00DF2041">
      <w:pPr>
        <w:numPr>
          <w:ilvl w:val="0"/>
          <w:numId w:val="1"/>
        </w:numPr>
        <w:shd w:val="clear" w:color="auto" w:fill="FFFFFF"/>
        <w:spacing w:before="100" w:beforeAutospacing="1" w:after="135" w:line="240" w:lineRule="auto"/>
        <w:contextualSpacing/>
        <w:rPr>
          <w:rFonts w:ascii="Times New Roman" w:eastAsia="Times New Roman" w:hAnsi="Times New Roman" w:cs="Times New Roman"/>
          <w:bCs/>
          <w:color w:val="333333"/>
          <w:lang w:eastAsia="ru-RU"/>
        </w:rPr>
      </w:pPr>
      <w:r w:rsidRPr="00CB2FA6">
        <w:rPr>
          <w:rFonts w:ascii="Times New Roman" w:eastAsia="Times New Roman" w:hAnsi="Times New Roman" w:cs="Times New Roman"/>
          <w:bCs/>
          <w:color w:val="333333"/>
          <w:lang w:eastAsia="ru-RU"/>
        </w:rPr>
        <w:t>Вывод.</w:t>
      </w:r>
    </w:p>
    <w:p w:rsidR="00DF2041" w:rsidRPr="00CB2FA6" w:rsidRDefault="00DF2041" w:rsidP="00DF2041">
      <w:pPr>
        <w:numPr>
          <w:ilvl w:val="0"/>
          <w:numId w:val="1"/>
        </w:numPr>
        <w:shd w:val="clear" w:color="auto" w:fill="FFFFFF"/>
        <w:spacing w:before="270" w:after="135" w:line="390" w:lineRule="atLeast"/>
        <w:contextualSpacing/>
        <w:outlineLvl w:val="0"/>
        <w:rPr>
          <w:rFonts w:ascii="Times New Roman" w:eastAsia="Times New Roman" w:hAnsi="Times New Roman" w:cs="Times New Roman"/>
          <w:kern w:val="36"/>
          <w:lang w:eastAsia="ru-RU"/>
        </w:rPr>
      </w:pPr>
      <w:r w:rsidRPr="00CB2FA6">
        <w:rPr>
          <w:rFonts w:ascii="Times New Roman" w:eastAsia="Times New Roman" w:hAnsi="Times New Roman" w:cs="Times New Roman"/>
          <w:kern w:val="36"/>
          <w:lang w:eastAsia="ru-RU"/>
        </w:rPr>
        <w:t>Список литературы</w:t>
      </w: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color w:val="199043"/>
          <w:kern w:val="36"/>
          <w:lang w:eastAsia="ru-RU"/>
        </w:rPr>
      </w:pPr>
    </w:p>
    <w:p w:rsidR="00DF2041" w:rsidRPr="00CB2FA6" w:rsidRDefault="00DF2041" w:rsidP="00DF2041">
      <w:pPr>
        <w:shd w:val="clear" w:color="auto" w:fill="FFFFFF"/>
        <w:spacing w:before="270" w:after="135" w:line="390" w:lineRule="atLeast"/>
        <w:jc w:val="center"/>
        <w:outlineLvl w:val="0"/>
        <w:rPr>
          <w:rFonts w:ascii="inherit" w:eastAsia="Times New Roman" w:hAnsi="inherit" w:cs="Helvetica"/>
          <w:color w:val="199043"/>
          <w:kern w:val="36"/>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after="135" w:line="240" w:lineRule="auto"/>
        <w:rPr>
          <w:rFonts w:eastAsia="Times New Roman" w:cs="Helvetica"/>
          <w:b/>
          <w:bCs/>
          <w:color w:val="333333"/>
          <w:lang w:eastAsia="ru-RU"/>
        </w:rPr>
      </w:pPr>
    </w:p>
    <w:p w:rsidR="00DF2041" w:rsidRPr="00CB2FA6" w:rsidRDefault="00DF2041" w:rsidP="00DF2041">
      <w:pPr>
        <w:shd w:val="clear" w:color="auto" w:fill="FFFFFF"/>
        <w:spacing w:before="270" w:after="270" w:line="240" w:lineRule="auto"/>
        <w:rPr>
          <w:rFonts w:ascii="Helvetica" w:eastAsia="Times New Roman" w:hAnsi="Helvetica" w:cs="Helvetica"/>
          <w:color w:val="333333"/>
          <w:lang w:eastAsia="ru-RU"/>
        </w:rPr>
      </w:pPr>
    </w:p>
    <w:p w:rsidR="00DF2041" w:rsidRPr="00CB2FA6" w:rsidRDefault="00DF2041" w:rsidP="00DF2041">
      <w:pPr>
        <w:shd w:val="clear" w:color="auto" w:fill="FFFFFF"/>
        <w:spacing w:before="270" w:after="270" w:line="240" w:lineRule="auto"/>
        <w:rPr>
          <w:rFonts w:eastAsia="Times New Roman" w:cs="Helvetica"/>
          <w:color w:val="333333"/>
          <w:lang w:eastAsia="ru-RU"/>
        </w:rPr>
      </w:pPr>
    </w:p>
    <w:p w:rsidR="00DF2041" w:rsidRPr="00CB2FA6" w:rsidRDefault="00DF2041" w:rsidP="00DF2041">
      <w:pPr>
        <w:shd w:val="clear" w:color="auto" w:fill="FFFFFF"/>
        <w:spacing w:before="270" w:after="270" w:line="240" w:lineRule="auto"/>
        <w:rPr>
          <w:rFonts w:eastAsia="Times New Roman" w:cs="Helvetica"/>
          <w:color w:val="333333"/>
          <w:lang w:eastAsia="ru-RU"/>
        </w:rPr>
      </w:pPr>
    </w:p>
    <w:p w:rsidR="00DF2041" w:rsidRPr="00CB2FA6" w:rsidRDefault="00DF2041" w:rsidP="00DF2041">
      <w:pPr>
        <w:shd w:val="clear" w:color="auto" w:fill="FFFFFF"/>
        <w:spacing w:before="270" w:after="270" w:line="240" w:lineRule="auto"/>
        <w:rPr>
          <w:rFonts w:eastAsia="Times New Roman" w:cs="Helvetica"/>
          <w:color w:val="333333"/>
          <w:lang w:eastAsia="ru-RU"/>
        </w:rPr>
      </w:pPr>
    </w:p>
    <w:p w:rsidR="00DF2041" w:rsidRPr="00CB2FA6" w:rsidRDefault="00DF2041" w:rsidP="00DF2041">
      <w:pPr>
        <w:shd w:val="clear" w:color="auto" w:fill="FFFFFF"/>
        <w:spacing w:before="270" w:after="270" w:line="240" w:lineRule="auto"/>
        <w:rPr>
          <w:rFonts w:eastAsia="Times New Roman" w:cs="Helvetica"/>
          <w:color w:val="333333"/>
          <w:lang w:eastAsia="ru-RU"/>
        </w:rPr>
      </w:pPr>
    </w:p>
    <w:p w:rsidR="00CD6FFC" w:rsidRDefault="00CD6FFC" w:rsidP="00DF2041">
      <w:pPr>
        <w:shd w:val="clear" w:color="auto" w:fill="FFFFFF"/>
        <w:spacing w:after="135" w:line="240" w:lineRule="auto"/>
        <w:rPr>
          <w:rFonts w:eastAsia="Times New Roman" w:cs="Helvetica"/>
          <w:color w:val="333333"/>
          <w:lang w:eastAsia="ru-RU"/>
        </w:rPr>
      </w:pPr>
    </w:p>
    <w:p w:rsidR="00CD6FFC" w:rsidRDefault="00CD6FFC" w:rsidP="00DF2041">
      <w:pPr>
        <w:shd w:val="clear" w:color="auto" w:fill="FFFFFF"/>
        <w:spacing w:after="135" w:line="240" w:lineRule="auto"/>
        <w:rPr>
          <w:rFonts w:eastAsia="Times New Roman" w:cs="Helvetica"/>
          <w:color w:val="333333"/>
          <w:lang w:eastAsia="ru-RU"/>
        </w:rPr>
      </w:pPr>
    </w:p>
    <w:p w:rsidR="00DF2041" w:rsidRPr="00CB2FA6" w:rsidRDefault="00CD6FFC" w:rsidP="00DF2041">
      <w:pPr>
        <w:shd w:val="clear" w:color="auto" w:fill="FFFFFF"/>
        <w:spacing w:after="135" w:line="240" w:lineRule="auto"/>
        <w:rPr>
          <w:rFonts w:ascii="Times New Roman" w:eastAsia="Times New Roman" w:hAnsi="Times New Roman" w:cs="Times New Roman"/>
          <w:b/>
          <w:bCs/>
          <w:color w:val="333333"/>
          <w:lang w:eastAsia="ru-RU"/>
        </w:rPr>
      </w:pPr>
      <w:r>
        <w:rPr>
          <w:rFonts w:eastAsia="Times New Roman" w:cs="Helvetica"/>
          <w:color w:val="333333"/>
          <w:lang w:eastAsia="ru-RU"/>
        </w:rPr>
        <w:lastRenderedPageBreak/>
        <w:t xml:space="preserve">                                                                             </w:t>
      </w:r>
      <w:r w:rsidR="00DF2041" w:rsidRPr="00CB2FA6">
        <w:rPr>
          <w:rFonts w:ascii="Times New Roman" w:eastAsia="Times New Roman" w:hAnsi="Times New Roman" w:cs="Times New Roman"/>
          <w:b/>
          <w:bCs/>
          <w:color w:val="333333"/>
          <w:lang w:eastAsia="ru-RU"/>
        </w:rPr>
        <w:t>Введение.</w:t>
      </w:r>
    </w:p>
    <w:p w:rsidR="00DF2041" w:rsidRPr="00CB2FA6" w:rsidRDefault="00DF2041" w:rsidP="00DF2041">
      <w:pPr>
        <w:shd w:val="clear" w:color="auto" w:fill="FFFFFF"/>
        <w:spacing w:after="135" w:line="240" w:lineRule="auto"/>
        <w:rPr>
          <w:rFonts w:ascii="Times New Roman" w:eastAsia="Times New Roman" w:hAnsi="Times New Roman" w:cs="Times New Roman"/>
          <w:bCs/>
          <w:color w:val="333333"/>
          <w:lang w:eastAsia="ru-RU"/>
        </w:rPr>
      </w:pPr>
      <w:r w:rsidRPr="00CB2FA6">
        <w:rPr>
          <w:rFonts w:ascii="Times New Roman" w:eastAsia="Times New Roman" w:hAnsi="Times New Roman" w:cs="Times New Roman"/>
          <w:bCs/>
          <w:color w:val="333333"/>
          <w:lang w:eastAsia="ru-RU"/>
        </w:rPr>
        <w:t>Физическая культура – это часть общей культуры</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Цель физкультурного образования – всестороннее развитие физических и духовных способностей человека в аспекте формирования физической культуры личности – самореализация человека в развитии своих духовных и физических способностей посредством физкультурной деятельности, освоение им других ценностей физической культуры.</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Специфика любого вида образования заключается в том, какими средствами и методами воспитывается человек. Наука о физкультуре возникла и развивалась как система знаний о физических упражнениях, прошедших путь от укрепления здоровья и формирования прикладных двигательных навыков через развитие двигательных возможностей и функций человека к формированию его личности и поведения.</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Развитие науки и передовой практики физкультурного образования значительно расширило представление о роли двигательной деятельности, в частности физических упражнений, в развитии укреплении биологических и психических процессов, происходящих в организме человека.</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Никто не может сравнить с преобразующей силой физической культурой. </w:t>
      </w:r>
      <w:proofErr w:type="gramStart"/>
      <w:r w:rsidRPr="00CB2FA6">
        <w:rPr>
          <w:rFonts w:ascii="Times New Roman" w:eastAsia="Times New Roman" w:hAnsi="Times New Roman" w:cs="Times New Roman"/>
          <w:color w:val="333333"/>
          <w:lang w:eastAsia="ru-RU"/>
        </w:rPr>
        <w:t>Эта сила делает неуклюжего – ловким, медлительного – быстрым, слабого – сильным, всегда жалующегося на усталость – выносливым, болезненного – здоровым.</w:t>
      </w:r>
      <w:proofErr w:type="gramEnd"/>
      <w:r w:rsidRPr="00CB2FA6">
        <w:rPr>
          <w:rFonts w:ascii="Times New Roman" w:eastAsia="Times New Roman" w:hAnsi="Times New Roman" w:cs="Times New Roman"/>
          <w:color w:val="333333"/>
          <w:lang w:eastAsia="ru-RU"/>
        </w:rPr>
        <w:t xml:space="preserve"> Хорошая физическая подготовка позволяет быстрее осваивать новые сложные производственные профессии; она же стала одним из решающих факторов подготовки летчиков, космонавтов, военных.</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Физическая культура способствует развитию интеллектуальных процессов – внимания, точности восприятия, запоминания, воспроизведения, воображения, мышления, улучшают умственную работоспособность. Здоровые, закаленные, хорошо физически развитые юноши и девушки, как правило, успешно воспринимают учебный материал, меньше устают на уроках в школе, не пропускают занятий из-за простудных заболеваний.</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Физическая культура – это и важнейшее средство формирования человека как личности. Занятия физическими упражнениями позволяют многогранно влиять на сознание, волю, на моральный облик, черты характера юношей и девушек. Они вызывают не только существенные биологические изменения в организме, но в значительной мере определяет выработку нравственных убеждений, привычек, вкусов и других сторон личности, характеризующих духовный мир человека.</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Систематические занятия физическими упражнениями благоприятно влияют на центральную нервную систему, которая является главным регулятором всех физических и психических процессов в нашем организме. Постоянные занятия физическими упражнениями увеличивают жизненную емкость легких, подвижность грудной клетки, улучшают телосложение, фигура становится стройной и красивой, движения приобретают выразительность и пластичность. И добиваться этого можно на уроках физкультуры. Физическая культура – это естественно-биологический метод, в основе которого лежит обращение к основной функции организма – мышечному движению.</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Уроки физкультуры – основное звено в цепочке оздоровления учащихся в колледже. Они содействуют укреплению здоровья, правильному физическому развитию и закаливанию организма, а также умственной и физической работоспособности, формированию правильной осанки, ликвидации или стойкой компенсации нарушений, вызванных различными заболеваниями.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proofErr w:type="spellStart"/>
      <w:r w:rsidRPr="00CB2FA6">
        <w:rPr>
          <w:rFonts w:ascii="Times New Roman" w:eastAsia="Times New Roman" w:hAnsi="Times New Roman" w:cs="Times New Roman"/>
          <w:color w:val="333333"/>
          <w:lang w:eastAsia="ru-RU"/>
        </w:rPr>
        <w:t>Современноеобразование</w:t>
      </w:r>
      <w:proofErr w:type="spellEnd"/>
      <w:r w:rsidRPr="00CB2FA6">
        <w:rPr>
          <w:rFonts w:ascii="Times New Roman" w:eastAsia="Times New Roman" w:hAnsi="Times New Roman" w:cs="Times New Roman"/>
          <w:color w:val="333333"/>
          <w:lang w:eastAsia="ru-RU"/>
        </w:rPr>
        <w:t xml:space="preserve"> с ее учебной нагрузкой во многом ущербно влияет на состояние не только соматического, но и психического здоровья. В своей работе я основываюсь на современные психолого-педагогические теории, воспитания и развития личности, используют активные методы обучения и воспитания. Принципы </w:t>
      </w:r>
      <w:proofErr w:type="spellStart"/>
      <w:r w:rsidRPr="00CB2FA6">
        <w:rPr>
          <w:rFonts w:ascii="Times New Roman" w:eastAsia="Times New Roman" w:hAnsi="Times New Roman" w:cs="Times New Roman"/>
          <w:color w:val="333333"/>
          <w:lang w:eastAsia="ru-RU"/>
        </w:rPr>
        <w:t>деятельностного</w:t>
      </w:r>
      <w:proofErr w:type="spellEnd"/>
      <w:r w:rsidRPr="00CB2FA6">
        <w:rPr>
          <w:rFonts w:ascii="Times New Roman" w:eastAsia="Times New Roman" w:hAnsi="Times New Roman" w:cs="Times New Roman"/>
          <w:color w:val="333333"/>
          <w:lang w:eastAsia="ru-RU"/>
        </w:rPr>
        <w:t xml:space="preserve"> и личностного подходов заключаются в том, что ученик овладевает способами использования богатств, накопленных человечеством в области телесного и духовного совершенствования.</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lastRenderedPageBreak/>
        <w:t>На примере одного урока по гимнастике с применением технологии оздоровительной направленности, я попробую показать и раскрыть свои методические разработки.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Место проведения: спортивный зал.</w:t>
      </w:r>
    </w:p>
    <w:p w:rsidR="00DF2041" w:rsidRPr="00CB2FA6" w:rsidRDefault="00DF2041" w:rsidP="00DF2041">
      <w:pPr>
        <w:shd w:val="clear" w:color="auto" w:fill="FFFFFF"/>
        <w:spacing w:after="135" w:line="240" w:lineRule="auto"/>
        <w:rPr>
          <w:rFonts w:ascii="Times New Roman" w:eastAsia="Times New Roman" w:hAnsi="Times New Roman" w:cs="Times New Roman"/>
          <w:b/>
          <w:color w:val="333333"/>
          <w:lang w:eastAsia="ru-RU"/>
        </w:rPr>
      </w:pPr>
      <w:r w:rsidRPr="00CB2FA6">
        <w:rPr>
          <w:rFonts w:ascii="Times New Roman" w:eastAsia="Times New Roman" w:hAnsi="Times New Roman" w:cs="Times New Roman"/>
          <w:b/>
          <w:color w:val="333333"/>
          <w:lang w:eastAsia="ru-RU"/>
        </w:rPr>
        <w:t>Актуальность работы.</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proofErr w:type="gramStart"/>
      <w:r w:rsidRPr="00CB2FA6">
        <w:rPr>
          <w:rFonts w:ascii="Times New Roman" w:eastAsia="Times New Roman" w:hAnsi="Times New Roman" w:cs="Times New Roman"/>
          <w:color w:val="333333"/>
          <w:lang w:eastAsia="ru-RU"/>
        </w:rPr>
        <w:t>На современном этапе развития образования улучшить ситуацию по оздоровлению обучающихся поможет переход от авторитарных, групповых подходов в физическом воспитании к личностно-ориентированным методам обучения и воспитания, базирующихся на индивидуальных возможностях.</w:t>
      </w:r>
      <w:proofErr w:type="gramEnd"/>
      <w:r w:rsidRPr="00CB2FA6">
        <w:rPr>
          <w:rFonts w:ascii="Times New Roman" w:eastAsia="Times New Roman" w:hAnsi="Times New Roman" w:cs="Times New Roman"/>
          <w:color w:val="333333"/>
          <w:lang w:eastAsia="ru-RU"/>
        </w:rPr>
        <w:t xml:space="preserve"> Лично-ориентированный подход в системе физического воспитания не стал еще для многих преподавателей физической культуры нормой в своей работе. Практика испытывает потребность в разработке методик проведения уроков, носящих научно обоснованные, апробированные традиционные и нетрадиционные средства и методы физического воспитания.</w:t>
      </w:r>
    </w:p>
    <w:p w:rsidR="00DF2041" w:rsidRPr="00CB2FA6" w:rsidRDefault="00DF2041" w:rsidP="00DF2041">
      <w:pPr>
        <w:shd w:val="clear" w:color="auto" w:fill="FFFFFF"/>
        <w:spacing w:after="135" w:line="240" w:lineRule="auto"/>
        <w:rPr>
          <w:rFonts w:ascii="Times New Roman" w:eastAsia="Times New Roman" w:hAnsi="Times New Roman" w:cs="Times New Roman"/>
          <w:b/>
          <w:color w:val="333333"/>
          <w:lang w:eastAsia="ru-RU"/>
        </w:rPr>
      </w:pP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b/>
          <w:color w:val="333333"/>
          <w:lang w:eastAsia="ru-RU"/>
        </w:rPr>
        <w:t>Цель:</w:t>
      </w:r>
    </w:p>
    <w:p w:rsidR="00DF2041" w:rsidRPr="00CB2FA6" w:rsidRDefault="00DF2041" w:rsidP="00DF2041">
      <w:pPr>
        <w:pStyle w:val="a3"/>
        <w:numPr>
          <w:ilvl w:val="0"/>
          <w:numId w:val="2"/>
        </w:num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овладения основами физкультурной деятельности личностно-ориентированной оздоровительной направленности.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b/>
          <w:color w:val="333333"/>
          <w:lang w:eastAsia="ru-RU"/>
        </w:rPr>
        <w:t>Задачи</w:t>
      </w:r>
      <w:r w:rsidRPr="00CB2FA6">
        <w:rPr>
          <w:rFonts w:ascii="Times New Roman" w:eastAsia="Times New Roman" w:hAnsi="Times New Roman" w:cs="Times New Roman"/>
          <w:color w:val="333333"/>
          <w:lang w:eastAsia="ru-RU"/>
        </w:rPr>
        <w:t>:</w:t>
      </w:r>
    </w:p>
    <w:p w:rsidR="00DF2041" w:rsidRPr="00CB2FA6" w:rsidRDefault="00DF2041" w:rsidP="00DF204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формировать знания и навыки к практическим действиям, </w:t>
      </w:r>
      <w:proofErr w:type="gramStart"/>
      <w:r w:rsidRPr="00CB2FA6">
        <w:rPr>
          <w:rFonts w:ascii="Times New Roman" w:eastAsia="Times New Roman" w:hAnsi="Times New Roman" w:cs="Times New Roman"/>
          <w:color w:val="333333"/>
          <w:lang w:eastAsia="ru-RU"/>
        </w:rPr>
        <w:t>направленных</w:t>
      </w:r>
      <w:proofErr w:type="gramEnd"/>
      <w:r w:rsidRPr="00CB2FA6">
        <w:rPr>
          <w:rFonts w:ascii="Times New Roman" w:eastAsia="Times New Roman" w:hAnsi="Times New Roman" w:cs="Times New Roman"/>
          <w:color w:val="333333"/>
          <w:lang w:eastAsia="ru-RU"/>
        </w:rPr>
        <w:t xml:space="preserve"> на сохранение здоровья;</w:t>
      </w:r>
    </w:p>
    <w:p w:rsidR="00DF2041" w:rsidRPr="00CB2FA6" w:rsidRDefault="00DF2041" w:rsidP="00DF204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обеспечивать необходимой информацией для формирований стратегий и технологий, позволяющих сохранять и укреплять здоровье;</w:t>
      </w:r>
    </w:p>
    <w:p w:rsidR="00DF2041" w:rsidRPr="00CB2FA6" w:rsidRDefault="00DF2041" w:rsidP="00DF2041">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формировать представления об ответственности за собственное здоровье и здоровье окружающих.</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Работа школы сегодня направлена на сохранение и укрепление здоровья </w:t>
      </w:r>
      <w:proofErr w:type="gramStart"/>
      <w:r w:rsidRPr="00CB2FA6">
        <w:rPr>
          <w:rFonts w:ascii="Times New Roman" w:eastAsia="Times New Roman" w:hAnsi="Times New Roman" w:cs="Times New Roman"/>
          <w:color w:val="333333"/>
          <w:lang w:eastAsia="ru-RU"/>
        </w:rPr>
        <w:t>обучающихся</w:t>
      </w:r>
      <w:proofErr w:type="gramEnd"/>
      <w:r w:rsidRPr="00CB2FA6">
        <w:rPr>
          <w:rFonts w:ascii="Times New Roman" w:eastAsia="Times New Roman" w:hAnsi="Times New Roman" w:cs="Times New Roman"/>
          <w:color w:val="333333"/>
          <w:lang w:eastAsia="ru-RU"/>
        </w:rPr>
        <w:t xml:space="preserve">, где реализуются </w:t>
      </w:r>
      <w:proofErr w:type="spellStart"/>
      <w:r w:rsidRPr="00CB2FA6">
        <w:rPr>
          <w:rFonts w:ascii="Times New Roman" w:eastAsia="Times New Roman" w:hAnsi="Times New Roman" w:cs="Times New Roman"/>
          <w:color w:val="333333"/>
          <w:lang w:eastAsia="ru-RU"/>
        </w:rPr>
        <w:t>здоровьесберегающие</w:t>
      </w:r>
      <w:proofErr w:type="spellEnd"/>
      <w:r w:rsidRPr="00CB2FA6">
        <w:rPr>
          <w:rFonts w:ascii="Times New Roman" w:eastAsia="Times New Roman" w:hAnsi="Times New Roman" w:cs="Times New Roman"/>
          <w:color w:val="333333"/>
          <w:lang w:eastAsia="ru-RU"/>
        </w:rPr>
        <w:t xml:space="preserve"> и </w:t>
      </w:r>
      <w:proofErr w:type="spellStart"/>
      <w:r w:rsidRPr="00CB2FA6">
        <w:rPr>
          <w:rFonts w:ascii="Times New Roman" w:eastAsia="Times New Roman" w:hAnsi="Times New Roman" w:cs="Times New Roman"/>
          <w:color w:val="333333"/>
          <w:lang w:eastAsia="ru-RU"/>
        </w:rPr>
        <w:t>здоровьеформирующие</w:t>
      </w:r>
      <w:proofErr w:type="spellEnd"/>
      <w:r w:rsidRPr="00CB2FA6">
        <w:rPr>
          <w:rFonts w:ascii="Times New Roman" w:eastAsia="Times New Roman" w:hAnsi="Times New Roman" w:cs="Times New Roman"/>
          <w:color w:val="333333"/>
          <w:lang w:eastAsia="ru-RU"/>
        </w:rPr>
        <w:t xml:space="preserve"> технологии.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Задача оздоровления имеет три взаимосвязанных аспекта:</w:t>
      </w:r>
    </w:p>
    <w:p w:rsidR="00DF2041" w:rsidRPr="00CB2FA6" w:rsidRDefault="00DF2041" w:rsidP="00DF20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proofErr w:type="gramStart"/>
      <w:r w:rsidRPr="00CB2FA6">
        <w:rPr>
          <w:rFonts w:ascii="Times New Roman" w:eastAsia="Times New Roman" w:hAnsi="Times New Roman" w:cs="Times New Roman"/>
          <w:color w:val="333333"/>
          <w:lang w:eastAsia="ru-RU"/>
        </w:rPr>
        <w:t>Воспитательный</w:t>
      </w:r>
      <w:proofErr w:type="gramEnd"/>
      <w:r w:rsidRPr="00CB2FA6">
        <w:rPr>
          <w:rFonts w:ascii="Times New Roman" w:eastAsia="Times New Roman" w:hAnsi="Times New Roman" w:cs="Times New Roman"/>
          <w:color w:val="333333"/>
          <w:lang w:eastAsia="ru-RU"/>
        </w:rPr>
        <w:t>, состоящий в воспитании у обучающихся бережного отношения к своему здоровью, понимание ценности и важности поддержания организма в здоровом состоянии пробуждения и роста желания следовать здоровому образу жизни.</w:t>
      </w:r>
    </w:p>
    <w:p w:rsidR="00DF2041" w:rsidRPr="00CB2FA6" w:rsidRDefault="00DF2041" w:rsidP="00DF20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Обучающий, состоящий в обучении нормам здорового образа жизни, приемам и методам его реализации, а также в определении вредных привычек совместно с рекомендациями по их устранению.</w:t>
      </w:r>
    </w:p>
    <w:p w:rsidR="00DF2041" w:rsidRPr="00CB2FA6" w:rsidRDefault="00DF2041" w:rsidP="00DF204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proofErr w:type="gramStart"/>
      <w:r w:rsidRPr="00CB2FA6">
        <w:rPr>
          <w:rFonts w:ascii="Times New Roman" w:eastAsia="Times New Roman" w:hAnsi="Times New Roman" w:cs="Times New Roman"/>
          <w:color w:val="333333"/>
          <w:lang w:eastAsia="ru-RU"/>
        </w:rPr>
        <w:t>Оздоровительный</w:t>
      </w:r>
      <w:proofErr w:type="gramEnd"/>
      <w:r w:rsidRPr="00CB2FA6">
        <w:rPr>
          <w:rFonts w:ascii="Times New Roman" w:eastAsia="Times New Roman" w:hAnsi="Times New Roman" w:cs="Times New Roman"/>
          <w:color w:val="333333"/>
          <w:lang w:eastAsia="ru-RU"/>
        </w:rPr>
        <w:t>, состоящий в профилактике наиболее распространенных заболеваний, а также улучшение таких необходимых качеств, как психическая уравновешенность, спокойствие, сосредоточенность, внимательность, хорошая память, мыслительные способности.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b/>
          <w:bCs/>
          <w:color w:val="333333"/>
          <w:lang w:eastAsia="ru-RU"/>
        </w:rPr>
        <w:t>Методика проведения разминки.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Разминка во вводной части уроков школы имеет особое значение. Благодаря правильному подбору комплексов упражнений с учетом возрастных особенностей происходит последовательное воздействие на различные группы мышц. Особое внимание уделяется растяжке мышц тела, в том числе по системе “</w:t>
      </w:r>
      <w:proofErr w:type="spellStart"/>
      <w:r w:rsidRPr="00CB2FA6">
        <w:rPr>
          <w:rFonts w:ascii="Times New Roman" w:eastAsia="Times New Roman" w:hAnsi="Times New Roman" w:cs="Times New Roman"/>
          <w:color w:val="333333"/>
          <w:lang w:eastAsia="ru-RU"/>
        </w:rPr>
        <w:t>стретчинг</w:t>
      </w:r>
      <w:proofErr w:type="spellEnd"/>
      <w:r w:rsidRPr="00CB2FA6">
        <w:rPr>
          <w:rFonts w:ascii="Times New Roman" w:eastAsia="Times New Roman" w:hAnsi="Times New Roman" w:cs="Times New Roman"/>
          <w:color w:val="333333"/>
          <w:lang w:eastAsia="ru-RU"/>
        </w:rPr>
        <w:t>”. Очень медленно сгибая и разгибая конечности туловища, занимающиеся удерживают части тела от 5 до 10 секунд. Польза “</w:t>
      </w:r>
      <w:proofErr w:type="spellStart"/>
      <w:r w:rsidRPr="00CB2FA6">
        <w:rPr>
          <w:rFonts w:ascii="Times New Roman" w:eastAsia="Times New Roman" w:hAnsi="Times New Roman" w:cs="Times New Roman"/>
          <w:color w:val="333333"/>
          <w:lang w:eastAsia="ru-RU"/>
        </w:rPr>
        <w:t>стретчинга</w:t>
      </w:r>
      <w:proofErr w:type="spellEnd"/>
      <w:r w:rsidRPr="00CB2FA6">
        <w:rPr>
          <w:rFonts w:ascii="Times New Roman" w:eastAsia="Times New Roman" w:hAnsi="Times New Roman" w:cs="Times New Roman"/>
          <w:color w:val="333333"/>
          <w:lang w:eastAsia="ru-RU"/>
        </w:rPr>
        <w:t>” заключается в том, что в мышцах при растягиваниях и удерживаниях активизируется процесс кровообращения и обмена веществ. Наиболее эффективен “</w:t>
      </w:r>
      <w:proofErr w:type="spellStart"/>
      <w:r w:rsidRPr="00CB2FA6">
        <w:rPr>
          <w:rFonts w:ascii="Times New Roman" w:eastAsia="Times New Roman" w:hAnsi="Times New Roman" w:cs="Times New Roman"/>
          <w:color w:val="333333"/>
          <w:lang w:eastAsia="ru-RU"/>
        </w:rPr>
        <w:t>стретчинг</w:t>
      </w:r>
      <w:proofErr w:type="spellEnd"/>
      <w:r w:rsidRPr="00CB2FA6">
        <w:rPr>
          <w:rFonts w:ascii="Times New Roman" w:eastAsia="Times New Roman" w:hAnsi="Times New Roman" w:cs="Times New Roman"/>
          <w:color w:val="333333"/>
          <w:lang w:eastAsia="ru-RU"/>
        </w:rPr>
        <w:t xml:space="preserve">” при работе в парах, т.к. партнер усиливает нагрузку на мышцах. Но при этом обучающийся должен полностью доверять своему партнеру, поскольку растягивание мышц не должно достигать острых болевых ощущений. Во время разминки так же уделять особое внимание правильному </w:t>
      </w:r>
      <w:proofErr w:type="spellStart"/>
      <w:r w:rsidRPr="00CB2FA6">
        <w:rPr>
          <w:rFonts w:ascii="Times New Roman" w:eastAsia="Times New Roman" w:hAnsi="Times New Roman" w:cs="Times New Roman"/>
          <w:color w:val="333333"/>
          <w:lang w:eastAsia="ru-RU"/>
        </w:rPr>
        <w:t>дыханию</w:t>
      </w:r>
      <w:proofErr w:type="gramStart"/>
      <w:r w:rsidRPr="00CB2FA6">
        <w:rPr>
          <w:rFonts w:ascii="Times New Roman" w:eastAsia="Times New Roman" w:hAnsi="Times New Roman" w:cs="Times New Roman"/>
          <w:color w:val="333333"/>
          <w:lang w:eastAsia="ru-RU"/>
        </w:rPr>
        <w:t>.Н</w:t>
      </w:r>
      <w:proofErr w:type="gramEnd"/>
      <w:r w:rsidRPr="00CB2FA6">
        <w:rPr>
          <w:rFonts w:ascii="Times New Roman" w:eastAsia="Times New Roman" w:hAnsi="Times New Roman" w:cs="Times New Roman"/>
          <w:color w:val="333333"/>
          <w:lang w:eastAsia="ru-RU"/>
        </w:rPr>
        <w:t>апример</w:t>
      </w:r>
      <w:proofErr w:type="spellEnd"/>
      <w:r w:rsidRPr="00CB2FA6">
        <w:rPr>
          <w:rFonts w:ascii="Times New Roman" w:eastAsia="Times New Roman" w:hAnsi="Times New Roman" w:cs="Times New Roman"/>
          <w:color w:val="333333"/>
          <w:lang w:eastAsia="ru-RU"/>
        </w:rPr>
        <w:t xml:space="preserve">: и.п. сидя на матах руки вверху, партнер сзади, руки на спине первого. </w:t>
      </w:r>
      <w:proofErr w:type="gramStart"/>
      <w:r w:rsidRPr="00CB2FA6">
        <w:rPr>
          <w:rFonts w:ascii="Times New Roman" w:eastAsia="Times New Roman" w:hAnsi="Times New Roman" w:cs="Times New Roman"/>
          <w:color w:val="333333"/>
          <w:lang w:eastAsia="ru-RU"/>
        </w:rPr>
        <w:t>Насчет</w:t>
      </w:r>
      <w:proofErr w:type="gramEnd"/>
      <w:r w:rsidRPr="00CB2FA6">
        <w:rPr>
          <w:rFonts w:ascii="Times New Roman" w:eastAsia="Times New Roman" w:hAnsi="Times New Roman" w:cs="Times New Roman"/>
          <w:color w:val="333333"/>
          <w:lang w:eastAsia="ru-RU"/>
        </w:rPr>
        <w:t xml:space="preserve"> </w:t>
      </w:r>
      <w:proofErr w:type="gramStart"/>
      <w:r w:rsidRPr="00CB2FA6">
        <w:rPr>
          <w:rFonts w:ascii="Times New Roman" w:eastAsia="Times New Roman" w:hAnsi="Times New Roman" w:cs="Times New Roman"/>
          <w:color w:val="333333"/>
          <w:lang w:eastAsia="ru-RU"/>
        </w:rPr>
        <w:t>раз</w:t>
      </w:r>
      <w:proofErr w:type="gramEnd"/>
      <w:r w:rsidRPr="00CB2FA6">
        <w:rPr>
          <w:rFonts w:ascii="Times New Roman" w:eastAsia="Times New Roman" w:hAnsi="Times New Roman" w:cs="Times New Roman"/>
          <w:color w:val="333333"/>
          <w:lang w:eastAsia="ru-RU"/>
        </w:rPr>
        <w:t xml:space="preserve"> – глубокий вдох, два, три, четыре – </w:t>
      </w:r>
      <w:r w:rsidRPr="00CB2FA6">
        <w:rPr>
          <w:rFonts w:ascii="Times New Roman" w:eastAsia="Times New Roman" w:hAnsi="Times New Roman" w:cs="Times New Roman"/>
          <w:color w:val="333333"/>
          <w:lang w:eastAsia="ru-RU"/>
        </w:rPr>
        <w:lastRenderedPageBreak/>
        <w:t>наклоны вперед с помощью партнера с захватом руками голени и выдохом. Удерживать 2-3 секунды. Пять, шесть, семь, восемь – и. п. с глубоким вздохом. Повторить 5–7 раз. </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После разминки обычно используются расслабляющие упражнения и метода релаксации на 2-3 минуты в положении лежа на матах с закрытыми глазами.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В основной части регулярно применяю систему силовой оздоровительной тренировки “</w:t>
      </w:r>
      <w:proofErr w:type="spellStart"/>
      <w:r w:rsidRPr="00CB2FA6">
        <w:rPr>
          <w:rFonts w:ascii="Times New Roman" w:eastAsia="Times New Roman" w:hAnsi="Times New Roman" w:cs="Times New Roman"/>
          <w:color w:val="333333"/>
          <w:lang w:eastAsia="ru-RU"/>
        </w:rPr>
        <w:t>изотон</w:t>
      </w:r>
      <w:proofErr w:type="spellEnd"/>
      <w:r w:rsidRPr="00CB2FA6">
        <w:rPr>
          <w:rFonts w:ascii="Times New Roman" w:eastAsia="Times New Roman" w:hAnsi="Times New Roman" w:cs="Times New Roman"/>
          <w:color w:val="333333"/>
          <w:lang w:eastAsia="ru-RU"/>
        </w:rPr>
        <w:t>”.</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b/>
          <w:bCs/>
          <w:color w:val="333333"/>
          <w:lang w:eastAsia="ru-RU"/>
        </w:rPr>
        <w:t>Методика и организация основной части урока.</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В связи с тем, что в стандартных рабочих планах по гимнастике использовано недостаточное, с моей точки зрения количество элементов и упражнений, я, расширил рабочую программу по гимнастике, разделив группу на 4 рабочих отделения. Это </w:t>
      </w:r>
      <w:proofErr w:type="gramStart"/>
      <w:r w:rsidRPr="00CB2FA6">
        <w:rPr>
          <w:rFonts w:ascii="Times New Roman" w:eastAsia="Times New Roman" w:hAnsi="Times New Roman" w:cs="Times New Roman"/>
          <w:color w:val="333333"/>
          <w:lang w:eastAsia="ru-RU"/>
        </w:rPr>
        <w:t>позволило</w:t>
      </w:r>
      <w:proofErr w:type="gramEnd"/>
      <w:r w:rsidRPr="00CB2FA6">
        <w:rPr>
          <w:rFonts w:ascii="Times New Roman" w:eastAsia="Times New Roman" w:hAnsi="Times New Roman" w:cs="Times New Roman"/>
          <w:color w:val="333333"/>
          <w:lang w:eastAsia="ru-RU"/>
        </w:rPr>
        <w:t xml:space="preserve"> увеличит максимально плотность урока, поднять на уровень интерес обучающихся к предмету и стимулировать оздоровительный процесс.</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В планах присутствуют все элементы (звенья) предусмотренные программой, которые состоят из двух частей: базовой и вариативной (дифференцированной). Базовая часть составляет основу общегосударственного стандарта общеобразовательной подготовки в сфере физической культуры и предусматривает обучение и совершенствование навыкам и умениям гимнастики. В вариативную часть включены комплекс упражнений из современных оздоровительных систем: атлетическая спортивная и гимнастика с элементами акробатики, а также углубленное изучение предмета. На уроках частично присутствуют элементы релаксации (расслабление организма) также упражнения на статическое напряжение мышц, что позволяет эффективнее добиваться результатов физического совершенствования. Предусмотрены в плане внеаудиторные и самостоятельные задания, упражнения для развития двигательных качеств и </w:t>
      </w:r>
      <w:proofErr w:type="gramStart"/>
      <w:r w:rsidRPr="00CB2FA6">
        <w:rPr>
          <w:rFonts w:ascii="Times New Roman" w:eastAsia="Times New Roman" w:hAnsi="Times New Roman" w:cs="Times New Roman"/>
          <w:color w:val="333333"/>
          <w:lang w:eastAsia="ru-RU"/>
        </w:rPr>
        <w:t>контроль за</w:t>
      </w:r>
      <w:proofErr w:type="gramEnd"/>
      <w:r w:rsidRPr="00CB2FA6">
        <w:rPr>
          <w:rFonts w:ascii="Times New Roman" w:eastAsia="Times New Roman" w:hAnsi="Times New Roman" w:cs="Times New Roman"/>
          <w:color w:val="333333"/>
          <w:lang w:eastAsia="ru-RU"/>
        </w:rPr>
        <w:t xml:space="preserve"> их развитием, воспитательная задача, основы знаний о физической культуре и </w:t>
      </w:r>
      <w:proofErr w:type="spellStart"/>
      <w:r w:rsidRPr="00CB2FA6">
        <w:rPr>
          <w:rFonts w:ascii="Times New Roman" w:eastAsia="Times New Roman" w:hAnsi="Times New Roman" w:cs="Times New Roman"/>
          <w:color w:val="333333"/>
          <w:lang w:eastAsia="ru-RU"/>
        </w:rPr>
        <w:t>межпредметные</w:t>
      </w:r>
      <w:proofErr w:type="spellEnd"/>
      <w:r w:rsidRPr="00CB2FA6">
        <w:rPr>
          <w:rFonts w:ascii="Times New Roman" w:eastAsia="Times New Roman" w:hAnsi="Times New Roman" w:cs="Times New Roman"/>
          <w:color w:val="333333"/>
          <w:lang w:eastAsia="ru-RU"/>
        </w:rPr>
        <w:t xml:space="preserve"> связи.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Пристальное внимание в данном планировании уроков уделено развитию двигательных качеств, достижению высокого уровня физической подготовленности, страховке и </w:t>
      </w:r>
      <w:proofErr w:type="spellStart"/>
      <w:r w:rsidRPr="00CB2FA6">
        <w:rPr>
          <w:rFonts w:ascii="Times New Roman" w:eastAsia="Times New Roman" w:hAnsi="Times New Roman" w:cs="Times New Roman"/>
          <w:color w:val="333333"/>
          <w:lang w:eastAsia="ru-RU"/>
        </w:rPr>
        <w:t>самостраховке</w:t>
      </w:r>
      <w:proofErr w:type="spellEnd"/>
      <w:r w:rsidRPr="00CB2FA6">
        <w:rPr>
          <w:rFonts w:ascii="Times New Roman" w:eastAsia="Times New Roman" w:hAnsi="Times New Roman" w:cs="Times New Roman"/>
          <w:color w:val="333333"/>
          <w:lang w:eastAsia="ru-RU"/>
        </w:rPr>
        <w:t xml:space="preserve"> на снарядах. В этих целях максимально усложнены и повышены нагрузки на уроках, системе внеаудиторных заданий и упражнений для развития </w:t>
      </w:r>
      <w:proofErr w:type="gramStart"/>
      <w:r w:rsidRPr="00CB2FA6">
        <w:rPr>
          <w:rFonts w:ascii="Times New Roman" w:eastAsia="Times New Roman" w:hAnsi="Times New Roman" w:cs="Times New Roman"/>
          <w:color w:val="333333"/>
          <w:lang w:eastAsia="ru-RU"/>
        </w:rPr>
        <w:t>двигательный</w:t>
      </w:r>
      <w:proofErr w:type="gramEnd"/>
      <w:r w:rsidRPr="00CB2FA6">
        <w:rPr>
          <w:rFonts w:ascii="Times New Roman" w:eastAsia="Times New Roman" w:hAnsi="Times New Roman" w:cs="Times New Roman"/>
          <w:color w:val="333333"/>
          <w:lang w:eastAsia="ru-RU"/>
        </w:rPr>
        <w:t xml:space="preserve"> способностей. Особая усложненность прослеживается в блоках специальных и подготовительных упражнений и элементов по гимнастике, которые в итоге к окончанию колледжа усваивает основная масса обучающихся. В основном подобраны упражнения, которые эффективно (при правильной методике разделения группы на подгруппы) способствуют повышению и общей физической подготовленности и результатов в гимнастических и акробатических упражнениях.</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proofErr w:type="gramStart"/>
      <w:r w:rsidRPr="00CB2FA6">
        <w:rPr>
          <w:rFonts w:ascii="Times New Roman" w:eastAsia="Times New Roman" w:hAnsi="Times New Roman" w:cs="Times New Roman"/>
          <w:color w:val="333333"/>
          <w:lang w:eastAsia="ru-RU"/>
        </w:rPr>
        <w:t>Предложенный вариант урока по гимнастике для учащихся старших классов (при правильной реализации его на практике позволит дать необходимый максимум знаний, умений и навыков, а также повысить уровень их физической дееспособности, необходимый для полноценной жизни, и будет способствовать активному формированию гармонической развитой личности обучающихся.</w:t>
      </w:r>
      <w:proofErr w:type="gramEnd"/>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В связи со сложностью элементов вышеуказанного предмета, особое внимание на уроках уделяется страховке и </w:t>
      </w:r>
      <w:proofErr w:type="spellStart"/>
      <w:r w:rsidRPr="00CB2FA6">
        <w:rPr>
          <w:rFonts w:ascii="Times New Roman" w:eastAsia="Times New Roman" w:hAnsi="Times New Roman" w:cs="Times New Roman"/>
          <w:color w:val="333333"/>
          <w:lang w:eastAsia="ru-RU"/>
        </w:rPr>
        <w:t>самостраховке</w:t>
      </w:r>
      <w:proofErr w:type="spellEnd"/>
      <w:r w:rsidRPr="00CB2FA6">
        <w:rPr>
          <w:rFonts w:ascii="Times New Roman" w:eastAsia="Times New Roman" w:hAnsi="Times New Roman" w:cs="Times New Roman"/>
          <w:color w:val="333333"/>
          <w:lang w:eastAsia="ru-RU"/>
        </w:rPr>
        <w:t xml:space="preserve"> на снарядах. Тем самым практически возможно полностью исключить возможность травматизма.</w:t>
      </w:r>
    </w:p>
    <w:p w:rsidR="00DF2041" w:rsidRPr="00CB2FA6" w:rsidRDefault="00DF2041" w:rsidP="00DF2041">
      <w:pPr>
        <w:shd w:val="clear" w:color="auto" w:fill="FFFFFF"/>
        <w:spacing w:after="135" w:line="240" w:lineRule="auto"/>
        <w:rPr>
          <w:rFonts w:ascii="Times New Roman" w:eastAsia="Times New Roman" w:hAnsi="Times New Roman" w:cs="Times New Roman"/>
          <w:b/>
          <w:bCs/>
          <w:color w:val="333333"/>
          <w:lang w:eastAsia="ru-RU"/>
        </w:rPr>
      </w:pPr>
      <w:r w:rsidRPr="00CB2FA6">
        <w:rPr>
          <w:rFonts w:ascii="Times New Roman" w:eastAsia="Times New Roman" w:hAnsi="Times New Roman" w:cs="Times New Roman"/>
          <w:b/>
          <w:bCs/>
          <w:color w:val="333333"/>
          <w:lang w:eastAsia="ru-RU"/>
        </w:rPr>
        <w:t>Методика заключительной части.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В заключительной части кроме </w:t>
      </w:r>
      <w:proofErr w:type="gramStart"/>
      <w:r w:rsidRPr="00CB2FA6">
        <w:rPr>
          <w:rFonts w:ascii="Times New Roman" w:eastAsia="Times New Roman" w:hAnsi="Times New Roman" w:cs="Times New Roman"/>
          <w:color w:val="333333"/>
          <w:lang w:eastAsia="ru-RU"/>
        </w:rPr>
        <w:t>стандартных</w:t>
      </w:r>
      <w:proofErr w:type="gramEnd"/>
      <w:r w:rsidRPr="00CB2FA6">
        <w:rPr>
          <w:rFonts w:ascii="Times New Roman" w:eastAsia="Times New Roman" w:hAnsi="Times New Roman" w:cs="Times New Roman"/>
          <w:color w:val="333333"/>
          <w:lang w:eastAsia="ru-RU"/>
        </w:rPr>
        <w:t xml:space="preserve"> – построения и задания на дом. Так же используется частичная форма релаксации для расслабления всего организма и подготовки следующему уроку. Если есть возможность снять на видео занятие, то в заключительной части можно сделать разбор снятого на видео материала, с использованием </w:t>
      </w:r>
      <w:proofErr w:type="spellStart"/>
      <w:r w:rsidRPr="00CB2FA6">
        <w:rPr>
          <w:rFonts w:ascii="Times New Roman" w:eastAsia="Times New Roman" w:hAnsi="Times New Roman" w:cs="Times New Roman"/>
          <w:color w:val="333333"/>
          <w:lang w:eastAsia="ru-RU"/>
        </w:rPr>
        <w:t>мультимедийных</w:t>
      </w:r>
      <w:proofErr w:type="spellEnd"/>
      <w:r w:rsidRPr="00CB2FA6">
        <w:rPr>
          <w:rFonts w:ascii="Times New Roman" w:eastAsia="Times New Roman" w:hAnsi="Times New Roman" w:cs="Times New Roman"/>
          <w:color w:val="333333"/>
          <w:lang w:eastAsia="ru-RU"/>
        </w:rPr>
        <w:t xml:space="preserve"> средств. Это позволит успешно реализовывать работу над собственными ошибками. Также в программу заключительной части урока, хорошо ввести обучение шагам, или полностью танец “вальс”. </w:t>
      </w:r>
      <w:proofErr w:type="gramStart"/>
      <w:r w:rsidRPr="00CB2FA6">
        <w:rPr>
          <w:rFonts w:ascii="Times New Roman" w:eastAsia="Times New Roman" w:hAnsi="Times New Roman" w:cs="Times New Roman"/>
          <w:color w:val="333333"/>
          <w:lang w:eastAsia="ru-RU"/>
        </w:rPr>
        <w:t>Тем самым добиваться развития у обучающихся нравственного и эстетического воспитания.</w:t>
      </w:r>
      <w:proofErr w:type="gramEnd"/>
    </w:p>
    <w:p w:rsidR="00DF2041" w:rsidRPr="00CB2FA6" w:rsidRDefault="00DF2041" w:rsidP="00DF2041">
      <w:pPr>
        <w:shd w:val="clear" w:color="auto" w:fill="FFFFFF"/>
        <w:spacing w:after="135" w:line="240" w:lineRule="auto"/>
        <w:rPr>
          <w:rFonts w:ascii="Times New Roman" w:eastAsia="Times New Roman" w:hAnsi="Times New Roman" w:cs="Times New Roman"/>
          <w:b/>
          <w:bCs/>
          <w:color w:val="333333"/>
          <w:lang w:eastAsia="ru-RU"/>
        </w:rPr>
      </w:pPr>
    </w:p>
    <w:p w:rsidR="00DF2041" w:rsidRPr="00CB2FA6" w:rsidRDefault="00DF2041" w:rsidP="00DF2041">
      <w:pPr>
        <w:shd w:val="clear" w:color="auto" w:fill="FFFFFF"/>
        <w:spacing w:after="135" w:line="240" w:lineRule="auto"/>
        <w:rPr>
          <w:rFonts w:ascii="Times New Roman" w:eastAsia="Times New Roman" w:hAnsi="Times New Roman" w:cs="Times New Roman"/>
          <w:b/>
          <w:bCs/>
          <w:color w:val="333333"/>
          <w:lang w:eastAsia="ru-RU"/>
        </w:rPr>
      </w:pPr>
      <w:r w:rsidRPr="00CB2FA6">
        <w:rPr>
          <w:rFonts w:ascii="Times New Roman" w:eastAsia="Times New Roman" w:hAnsi="Times New Roman" w:cs="Times New Roman"/>
          <w:b/>
          <w:bCs/>
          <w:color w:val="333333"/>
          <w:lang w:eastAsia="ru-RU"/>
        </w:rPr>
        <w:t>Методика организация внеаудиторной работы.</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lastRenderedPageBreak/>
        <w:t xml:space="preserve">Основные знания и </w:t>
      </w:r>
      <w:proofErr w:type="gramStart"/>
      <w:r w:rsidRPr="00CB2FA6">
        <w:rPr>
          <w:rFonts w:ascii="Times New Roman" w:eastAsia="Times New Roman" w:hAnsi="Times New Roman" w:cs="Times New Roman"/>
          <w:color w:val="333333"/>
          <w:lang w:eastAsia="ru-RU"/>
        </w:rPr>
        <w:t>умения</w:t>
      </w:r>
      <w:proofErr w:type="gramEnd"/>
      <w:r w:rsidRPr="00CB2FA6">
        <w:rPr>
          <w:rFonts w:ascii="Times New Roman" w:eastAsia="Times New Roman" w:hAnsi="Times New Roman" w:cs="Times New Roman"/>
          <w:color w:val="333333"/>
          <w:lang w:eastAsia="ru-RU"/>
        </w:rPr>
        <w:t xml:space="preserve"> по физической культуре обучающиеся получают в школе. Однако</w:t>
      </w:r>
      <w:proofErr w:type="gramStart"/>
      <w:r w:rsidRPr="00CB2FA6">
        <w:rPr>
          <w:rFonts w:ascii="Times New Roman" w:eastAsia="Times New Roman" w:hAnsi="Times New Roman" w:cs="Times New Roman"/>
          <w:color w:val="333333"/>
          <w:lang w:eastAsia="ru-RU"/>
        </w:rPr>
        <w:t>,</w:t>
      </w:r>
      <w:proofErr w:type="gramEnd"/>
      <w:r w:rsidRPr="00CB2FA6">
        <w:rPr>
          <w:rFonts w:ascii="Times New Roman" w:eastAsia="Times New Roman" w:hAnsi="Times New Roman" w:cs="Times New Roman"/>
          <w:color w:val="333333"/>
          <w:lang w:eastAsia="ru-RU"/>
        </w:rPr>
        <w:t xml:space="preserve"> чтобы иметь хорошее здоровье и физическое развитие, одних занятий в школе мало. Поэтому так важно ежедневно самостоятельно заниматься физическими упражнениями.</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Первым шагом, первой ступенькой к самостоятельным занятиям физической культурой являются внеаудиторные занятия. Для самостоятельных домашних занятий, рекомендуется ребятам посильные и безопасные упражнения в домашних условиях. Например: подтягивание, из виса лежа, сгибание и разгибание рук, в упоре лежа, различные прыжки (прыжки в длину с места, прыжки со скакалкой), упражнения для формирования осанки. Самое главное: все упражнения, которые предлагаются для внеаудиторных заданий, проверяются на уроках, некоторые несколько раз за учебный год. И сразу становится ясно, как обучающиеся выполняют дома заданные упражнения. Обязательно поощрять хорошей оценкой даже слабого в физическом плане ребенка, если у него виден прогресс выполнении внеаудиторного задания.</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Внеаудиторные задания по физической культуре – одна из самых эффективных форм физического воспитания, позволяющая реально охватить самостоятельными занятиями каждого обучающегося. Однако при использовании внеаудиторных заданий сталкиваешься с немалыми трудностями, и, пожалуй, главная из них – организация </w:t>
      </w:r>
      <w:proofErr w:type="gramStart"/>
      <w:r w:rsidRPr="00CB2FA6">
        <w:rPr>
          <w:rFonts w:ascii="Times New Roman" w:eastAsia="Times New Roman" w:hAnsi="Times New Roman" w:cs="Times New Roman"/>
          <w:color w:val="333333"/>
          <w:lang w:eastAsia="ru-RU"/>
        </w:rPr>
        <w:t>контроля за</w:t>
      </w:r>
      <w:proofErr w:type="gramEnd"/>
      <w:r w:rsidRPr="00CB2FA6">
        <w:rPr>
          <w:rFonts w:ascii="Times New Roman" w:eastAsia="Times New Roman" w:hAnsi="Times New Roman" w:cs="Times New Roman"/>
          <w:color w:val="333333"/>
          <w:lang w:eastAsia="ru-RU"/>
        </w:rPr>
        <w:t xml:space="preserve"> их выполнением.</w:t>
      </w:r>
    </w:p>
    <w:p w:rsidR="00DF2041" w:rsidRPr="00CB2FA6" w:rsidRDefault="00DF2041" w:rsidP="00DF2041">
      <w:pPr>
        <w:shd w:val="clear" w:color="auto" w:fill="FFFFFF"/>
        <w:spacing w:after="135" w:line="240" w:lineRule="auto"/>
        <w:rPr>
          <w:rFonts w:ascii="Times New Roman" w:eastAsia="Times New Roman" w:hAnsi="Times New Roman" w:cs="Times New Roman"/>
          <w:b/>
          <w:bCs/>
          <w:color w:val="333333"/>
          <w:lang w:eastAsia="ru-RU"/>
        </w:rPr>
      </w:pPr>
      <w:r w:rsidRPr="00CB2FA6">
        <w:rPr>
          <w:rFonts w:ascii="Times New Roman" w:eastAsia="Times New Roman" w:hAnsi="Times New Roman" w:cs="Times New Roman"/>
          <w:b/>
          <w:bCs/>
          <w:color w:val="333333"/>
          <w:lang w:eastAsia="ru-RU"/>
        </w:rPr>
        <w:t>Предполагаемые результаты:</w:t>
      </w:r>
    </w:p>
    <w:p w:rsidR="00DF2041" w:rsidRPr="00CB2FA6" w:rsidRDefault="00DF2041" w:rsidP="00DF2041">
      <w:pPr>
        <w:numPr>
          <w:ilvl w:val="0"/>
          <w:numId w:val="5"/>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Формирование волевых качеств личности и интереса к регулярным занятиям физической культурой.</w:t>
      </w:r>
    </w:p>
    <w:p w:rsidR="00DF2041" w:rsidRPr="00CB2FA6" w:rsidRDefault="00DF2041" w:rsidP="00DF2041">
      <w:pPr>
        <w:numPr>
          <w:ilvl w:val="0"/>
          <w:numId w:val="5"/>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Воспитание сознательности и активного отношения ценности здоровья и здорового образа жизни в семьях учащихся.</w:t>
      </w:r>
    </w:p>
    <w:p w:rsidR="00DF2041" w:rsidRPr="00CB2FA6" w:rsidRDefault="00DF2041" w:rsidP="00DF2041">
      <w:pPr>
        <w:numPr>
          <w:ilvl w:val="0"/>
          <w:numId w:val="5"/>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Стимулирование внимания обучающихся и их родителей к вопросам здоровья.</w:t>
      </w:r>
    </w:p>
    <w:p w:rsidR="00DF2041" w:rsidRPr="00CB2FA6" w:rsidRDefault="00DF2041" w:rsidP="00DF2041">
      <w:pPr>
        <w:numPr>
          <w:ilvl w:val="0"/>
          <w:numId w:val="5"/>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Снижения уровня заболеваний </w:t>
      </w:r>
      <w:proofErr w:type="gramStart"/>
      <w:r w:rsidRPr="00CB2FA6">
        <w:rPr>
          <w:rFonts w:ascii="Times New Roman" w:eastAsia="Times New Roman" w:hAnsi="Times New Roman" w:cs="Times New Roman"/>
          <w:color w:val="333333"/>
          <w:lang w:eastAsia="ru-RU"/>
        </w:rPr>
        <w:t>среди</w:t>
      </w:r>
      <w:proofErr w:type="gramEnd"/>
      <w:r w:rsidRPr="00CB2FA6">
        <w:rPr>
          <w:rFonts w:ascii="Times New Roman" w:eastAsia="Times New Roman" w:hAnsi="Times New Roman" w:cs="Times New Roman"/>
          <w:color w:val="333333"/>
          <w:lang w:eastAsia="ru-RU"/>
        </w:rPr>
        <w:t xml:space="preserve"> обучающихся.</w:t>
      </w:r>
    </w:p>
    <w:p w:rsidR="00DF2041" w:rsidRPr="00CB2FA6" w:rsidRDefault="00DF2041" w:rsidP="00DF2041">
      <w:pPr>
        <w:numPr>
          <w:ilvl w:val="0"/>
          <w:numId w:val="5"/>
        </w:numPr>
        <w:shd w:val="clear" w:color="auto" w:fill="FFFFFF"/>
        <w:spacing w:before="100" w:beforeAutospacing="1" w:after="135" w:line="240" w:lineRule="auto"/>
        <w:contextualSpacing/>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Улучшение показателей физического развития.</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b/>
          <w:bCs/>
          <w:color w:val="333333"/>
          <w:lang w:eastAsia="ru-RU"/>
        </w:rPr>
        <w:t>Формирование осанки на уроках.</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proofErr w:type="gramStart"/>
      <w:r w:rsidRPr="00CB2FA6">
        <w:rPr>
          <w:rFonts w:ascii="Times New Roman" w:eastAsia="Times New Roman" w:hAnsi="Times New Roman" w:cs="Times New Roman"/>
          <w:color w:val="333333"/>
          <w:lang w:eastAsia="ru-RU"/>
        </w:rPr>
        <w:t>Благодаря</w:t>
      </w:r>
      <w:proofErr w:type="gramEnd"/>
      <w:r w:rsidRPr="00CB2FA6">
        <w:rPr>
          <w:rFonts w:ascii="Times New Roman" w:eastAsia="Times New Roman" w:hAnsi="Times New Roman" w:cs="Times New Roman"/>
          <w:color w:val="333333"/>
          <w:lang w:eastAsia="ru-RU"/>
        </w:rPr>
        <w:t xml:space="preserve"> физической культуры, есть уникальная возможность проводить отдельные уроки, направленные на предупреждение и исправление плоскостопия и искривления позвоночника</w:t>
      </w:r>
      <w:r w:rsidR="00CB2FA6" w:rsidRPr="00CB2FA6">
        <w:rPr>
          <w:rFonts w:ascii="Times New Roman" w:eastAsia="Times New Roman" w:hAnsi="Times New Roman" w:cs="Times New Roman"/>
          <w:color w:val="333333"/>
          <w:lang w:eastAsia="ru-RU"/>
        </w:rPr>
        <w:t xml:space="preserve"> на начальном этапе. </w:t>
      </w:r>
      <w:r w:rsidRPr="00CB2FA6">
        <w:rPr>
          <w:rFonts w:ascii="Times New Roman" w:eastAsia="Times New Roman" w:hAnsi="Times New Roman" w:cs="Times New Roman"/>
          <w:color w:val="333333"/>
          <w:lang w:eastAsia="ru-RU"/>
        </w:rPr>
        <w:t>Предлагая</w:t>
      </w:r>
      <w:r w:rsidR="00CB2FA6" w:rsidRPr="00CB2FA6">
        <w:rPr>
          <w:rFonts w:ascii="Times New Roman" w:eastAsia="Times New Roman" w:hAnsi="Times New Roman" w:cs="Times New Roman"/>
          <w:color w:val="333333"/>
          <w:lang w:eastAsia="ru-RU"/>
        </w:rPr>
        <w:t xml:space="preserve"> </w:t>
      </w:r>
      <w:proofErr w:type="gramStart"/>
      <w:r w:rsidRPr="00CB2FA6">
        <w:rPr>
          <w:rFonts w:ascii="Times New Roman" w:eastAsia="Times New Roman" w:hAnsi="Times New Roman" w:cs="Times New Roman"/>
          <w:color w:val="333333"/>
          <w:lang w:eastAsia="ru-RU"/>
        </w:rPr>
        <w:t>обучающимся</w:t>
      </w:r>
      <w:proofErr w:type="gramEnd"/>
      <w:r w:rsidRPr="00CB2FA6">
        <w:rPr>
          <w:rFonts w:ascii="Times New Roman" w:eastAsia="Times New Roman" w:hAnsi="Times New Roman" w:cs="Times New Roman"/>
          <w:color w:val="333333"/>
          <w:lang w:eastAsia="ru-RU"/>
        </w:rPr>
        <w:t xml:space="preserve"> комплексы упражнений по формированию правильной осанки, настаиваю на ежедневном их выполнении, даю внеаудиторные здания с упражнениями для исправления плоскостопия.</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proofErr w:type="gramStart"/>
      <w:r w:rsidRPr="00CB2FA6">
        <w:rPr>
          <w:rFonts w:ascii="Times New Roman" w:eastAsia="Times New Roman" w:hAnsi="Times New Roman" w:cs="Times New Roman"/>
          <w:color w:val="333333"/>
          <w:lang w:eastAsia="ru-RU"/>
        </w:rPr>
        <w:t>Хорошее физическое развитие и полноценное здоровье обучающихся возможны при сохранении правильной осанки, что обеспечивает благоприятное протекание физиологических процессов в организме.</w:t>
      </w:r>
      <w:proofErr w:type="gramEnd"/>
      <w:r w:rsidRPr="00CB2FA6">
        <w:rPr>
          <w:rFonts w:ascii="Times New Roman" w:eastAsia="Times New Roman" w:hAnsi="Times New Roman" w:cs="Times New Roman"/>
          <w:color w:val="333333"/>
          <w:lang w:eastAsia="ru-RU"/>
        </w:rPr>
        <w:br/>
        <w:t>Правильная осанка – это слегка опущенные плечи, отведенные назад, держащаяся прямо голова, подтянутый живот, выпрямленные колени, немного выступающая грудь. Нарушения правильной осанки – это результат изменения формы позвоночника: круглая, сутулая спина, выгнутая спина, сколиоз. Осанка – привычная поза непринужденного стоящего человека.</w:t>
      </w:r>
      <w:r w:rsidRPr="00CB2FA6">
        <w:rPr>
          <w:rFonts w:ascii="Times New Roman" w:eastAsia="Times New Roman" w:hAnsi="Times New Roman" w:cs="Times New Roman"/>
          <w:color w:val="333333"/>
          <w:lang w:eastAsia="ru-RU"/>
        </w:rPr>
        <w:br/>
        <w:t>Осанка не бывает врожденной. Она формируется в процессе роста, развития человека, учебы, трудовой деятельности и занятий физическими упражнениями. Нарушения осанки возникают под влиянием самых разнообразных причин.</w:t>
      </w:r>
      <w:r w:rsidRPr="00CB2FA6">
        <w:rPr>
          <w:rFonts w:ascii="Times New Roman" w:eastAsia="Times New Roman" w:hAnsi="Times New Roman" w:cs="Times New Roman"/>
          <w:color w:val="333333"/>
          <w:lang w:eastAsia="ru-RU"/>
        </w:rPr>
        <w:br/>
        <w:t xml:space="preserve">Одна из них, в том, что в образовательных учреждениях  существует кабинетная система. </w:t>
      </w:r>
      <w:proofErr w:type="gramStart"/>
      <w:r w:rsidRPr="00CB2FA6">
        <w:rPr>
          <w:rFonts w:ascii="Times New Roman" w:eastAsia="Times New Roman" w:hAnsi="Times New Roman" w:cs="Times New Roman"/>
          <w:color w:val="333333"/>
          <w:lang w:eastAsia="ru-RU"/>
        </w:rPr>
        <w:t>Обучающиеся</w:t>
      </w:r>
      <w:proofErr w:type="gramEnd"/>
      <w:r w:rsidRPr="00CB2FA6">
        <w:rPr>
          <w:rFonts w:ascii="Times New Roman" w:eastAsia="Times New Roman" w:hAnsi="Times New Roman" w:cs="Times New Roman"/>
          <w:color w:val="333333"/>
          <w:lang w:eastAsia="ru-RU"/>
        </w:rPr>
        <w:t xml:space="preserve"> целый день, переходя из кабинета в кабинет, сидят за партой или столом, не соответствующим его росту.</w:t>
      </w:r>
      <w:r w:rsidRPr="00CB2FA6">
        <w:rPr>
          <w:rFonts w:ascii="Times New Roman" w:eastAsia="Times New Roman" w:hAnsi="Times New Roman" w:cs="Times New Roman"/>
          <w:color w:val="333333"/>
          <w:lang w:eastAsia="ru-RU"/>
        </w:rPr>
        <w:br/>
        <w:t xml:space="preserve">Еще одна причина – многочасовое чтение при плохом освещении, это заставляет человека ниже наклоняться над книгой, портить не только </w:t>
      </w:r>
      <w:proofErr w:type="spellStart"/>
      <w:r w:rsidRPr="00CB2FA6">
        <w:rPr>
          <w:rFonts w:ascii="Times New Roman" w:eastAsia="Times New Roman" w:hAnsi="Times New Roman" w:cs="Times New Roman"/>
          <w:color w:val="333333"/>
          <w:lang w:eastAsia="ru-RU"/>
        </w:rPr>
        <w:t>осанку</w:t>
      </w:r>
      <w:proofErr w:type="gramStart"/>
      <w:r w:rsidRPr="00CB2FA6">
        <w:rPr>
          <w:rFonts w:ascii="Times New Roman" w:eastAsia="Times New Roman" w:hAnsi="Times New Roman" w:cs="Times New Roman"/>
          <w:color w:val="333333"/>
          <w:lang w:eastAsia="ru-RU"/>
        </w:rPr>
        <w:t>,н</w:t>
      </w:r>
      <w:proofErr w:type="gramEnd"/>
      <w:r w:rsidRPr="00CB2FA6">
        <w:rPr>
          <w:rFonts w:ascii="Times New Roman" w:eastAsia="Times New Roman" w:hAnsi="Times New Roman" w:cs="Times New Roman"/>
          <w:color w:val="333333"/>
          <w:lang w:eastAsia="ru-RU"/>
        </w:rPr>
        <w:t>о</w:t>
      </w:r>
      <w:proofErr w:type="spellEnd"/>
      <w:r w:rsidRPr="00CB2FA6">
        <w:rPr>
          <w:rFonts w:ascii="Times New Roman" w:eastAsia="Times New Roman" w:hAnsi="Times New Roman" w:cs="Times New Roman"/>
          <w:color w:val="333333"/>
          <w:lang w:eastAsia="ru-RU"/>
        </w:rPr>
        <w:t xml:space="preserve"> и зрение. И главная причина – гиподинамия. Не секрет, что многие преподаватели-предметники не проводят на своих уроках физкультминутки. Систематические разумные занятия физической культурой и спортом считаются лучшим средством предупреждения нарушения осанки. Следовательно, ведущая роль в этом принадлежит преподавателю физической культуры. На своих уроках необходимо следить за осанкой обучающихся при прохождении всех разделов учебной программы в течение всего учебного года. Давать упражнения, где осанка формируется, прежде всего, в ходьбе:</w:t>
      </w:r>
    </w:p>
    <w:p w:rsidR="00DF2041" w:rsidRPr="00CB2FA6" w:rsidRDefault="00DF2041" w:rsidP="00DF20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Ходьба обычная. Голову поднять, не сутулиться, смотреть прямо, плечи отвести назад.</w:t>
      </w:r>
    </w:p>
    <w:p w:rsidR="00DF2041" w:rsidRPr="00CB2FA6" w:rsidRDefault="00DF2041" w:rsidP="00DF20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Ходьба на носках, руки в различных положениях.</w:t>
      </w:r>
    </w:p>
    <w:p w:rsidR="00DF2041" w:rsidRPr="00CB2FA6" w:rsidRDefault="00DF2041" w:rsidP="00DF20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lastRenderedPageBreak/>
        <w:t>Ходьба на пятках, главное – не опускать таз, выпрямиться, прогнуться.</w:t>
      </w:r>
    </w:p>
    <w:p w:rsidR="00DF2041" w:rsidRPr="00CB2FA6" w:rsidRDefault="00DF2041" w:rsidP="00DF20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Ходьба перекатным шагом. Выполняя перекат с пятки, высоко подняться на носок, туловище прямое, голову поднять выше.</w:t>
      </w:r>
    </w:p>
    <w:p w:rsidR="00DF2041" w:rsidRPr="00CB2FA6" w:rsidRDefault="00DF2041" w:rsidP="00DF204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Ходьба острым шагом, высоко поднимая бедро.</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Следить также за осанкой и при разновидности бега, обращая внимание на положение спины. На </w:t>
      </w:r>
      <w:proofErr w:type="spellStart"/>
      <w:r w:rsidRPr="00CB2FA6">
        <w:rPr>
          <w:rFonts w:ascii="Times New Roman" w:eastAsia="Times New Roman" w:hAnsi="Times New Roman" w:cs="Times New Roman"/>
          <w:color w:val="333333"/>
          <w:lang w:eastAsia="ru-RU"/>
        </w:rPr>
        <w:t>каждомзанятии</w:t>
      </w:r>
      <w:proofErr w:type="spellEnd"/>
      <w:r w:rsidRPr="00CB2FA6">
        <w:rPr>
          <w:rFonts w:ascii="Times New Roman" w:eastAsia="Times New Roman" w:hAnsi="Times New Roman" w:cs="Times New Roman"/>
          <w:color w:val="333333"/>
          <w:lang w:eastAsia="ru-RU"/>
        </w:rPr>
        <w:t xml:space="preserve"> проводить по 5–6 упражнений на формирование осанки. Регулярно беседовать с </w:t>
      </w:r>
      <w:proofErr w:type="gramStart"/>
      <w:r w:rsidRPr="00CB2FA6">
        <w:rPr>
          <w:rFonts w:ascii="Times New Roman" w:eastAsia="Times New Roman" w:hAnsi="Times New Roman" w:cs="Times New Roman"/>
          <w:color w:val="333333"/>
          <w:lang w:eastAsia="ru-RU"/>
        </w:rPr>
        <w:t>обучающимися</w:t>
      </w:r>
      <w:proofErr w:type="gramEnd"/>
      <w:r w:rsidRPr="00CB2FA6">
        <w:rPr>
          <w:rFonts w:ascii="Times New Roman" w:eastAsia="Times New Roman" w:hAnsi="Times New Roman" w:cs="Times New Roman"/>
          <w:color w:val="333333"/>
          <w:lang w:eastAsia="ru-RU"/>
        </w:rPr>
        <w:t xml:space="preserve"> об осанке, объясняю им, зачем проводятся данные занятия.</w:t>
      </w:r>
    </w:p>
    <w:p w:rsidR="00DF2041" w:rsidRPr="00CB2FA6" w:rsidRDefault="00DF2041" w:rsidP="00DF2041">
      <w:pPr>
        <w:shd w:val="clear" w:color="auto" w:fill="FFFFFF"/>
        <w:spacing w:after="135" w:line="240" w:lineRule="auto"/>
        <w:rPr>
          <w:rFonts w:ascii="Times New Roman" w:eastAsia="Times New Roman" w:hAnsi="Times New Roman" w:cs="Times New Roman"/>
          <w:b/>
          <w:bCs/>
          <w:color w:val="333333"/>
          <w:lang w:eastAsia="ru-RU"/>
        </w:rPr>
      </w:pPr>
      <w:r w:rsidRPr="00CB2FA6">
        <w:rPr>
          <w:rFonts w:ascii="Times New Roman" w:eastAsia="Times New Roman" w:hAnsi="Times New Roman" w:cs="Times New Roman"/>
          <w:b/>
          <w:bCs/>
          <w:color w:val="333333"/>
          <w:lang w:eastAsia="ru-RU"/>
        </w:rPr>
        <w:t>Вывод.</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Главное для преподавателя физической культуры – править обучающимся привычку к регулярным и самостоятельным занятиям физической культурой и спортом на основе необходимых для этого знаний и здорового образа жизни. В свете этого, конечно, надо обязательно менять в лучшую сторону отношение некоторых обучающихся, их родителей, преподавателей других дисциплин, да и многих других людей к физической культуре, потому, что без нее немыслимо физическое и нравственное здоровье человека.</w:t>
      </w:r>
    </w:p>
    <w:p w:rsidR="00DF2041" w:rsidRPr="00CB2FA6" w:rsidRDefault="00DF2041"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xml:space="preserve">К сожалению, проблем в решении вопросов сохранения и укрепления здоровья детей остается </w:t>
      </w:r>
      <w:proofErr w:type="gramStart"/>
      <w:r w:rsidRPr="00CB2FA6">
        <w:rPr>
          <w:rFonts w:ascii="Times New Roman" w:eastAsia="Times New Roman" w:hAnsi="Times New Roman" w:cs="Times New Roman"/>
          <w:color w:val="333333"/>
          <w:lang w:eastAsia="ru-RU"/>
        </w:rPr>
        <w:t>очень много</w:t>
      </w:r>
      <w:proofErr w:type="gramEnd"/>
      <w:r w:rsidRPr="00CB2FA6">
        <w:rPr>
          <w:rFonts w:ascii="Times New Roman" w:eastAsia="Times New Roman" w:hAnsi="Times New Roman" w:cs="Times New Roman"/>
          <w:color w:val="333333"/>
          <w:lang w:eastAsia="ru-RU"/>
        </w:rPr>
        <w:t xml:space="preserve">. Только сообща, объединив усилия (преподаватель + обучающийся + родители), можно подготовить психически, физически развитого, </w:t>
      </w:r>
      <w:proofErr w:type="spellStart"/>
      <w:r w:rsidRPr="00CB2FA6">
        <w:rPr>
          <w:rFonts w:ascii="Times New Roman" w:eastAsia="Times New Roman" w:hAnsi="Times New Roman" w:cs="Times New Roman"/>
          <w:color w:val="333333"/>
          <w:lang w:eastAsia="ru-RU"/>
        </w:rPr>
        <w:t>социальноадаптированного</w:t>
      </w:r>
      <w:proofErr w:type="spellEnd"/>
      <w:r w:rsidRPr="00CB2FA6">
        <w:rPr>
          <w:rFonts w:ascii="Times New Roman" w:eastAsia="Times New Roman" w:hAnsi="Times New Roman" w:cs="Times New Roman"/>
          <w:color w:val="333333"/>
          <w:lang w:eastAsia="ru-RU"/>
        </w:rPr>
        <w:t xml:space="preserve"> человека, подойти к созданию в колледже </w:t>
      </w:r>
      <w:proofErr w:type="spellStart"/>
      <w:r w:rsidRPr="00CB2FA6">
        <w:rPr>
          <w:rFonts w:ascii="Times New Roman" w:eastAsia="Times New Roman" w:hAnsi="Times New Roman" w:cs="Times New Roman"/>
          <w:color w:val="333333"/>
          <w:lang w:eastAsia="ru-RU"/>
        </w:rPr>
        <w:t>здоровьесохраняющих</w:t>
      </w:r>
      <w:proofErr w:type="spellEnd"/>
      <w:r w:rsidRPr="00CB2FA6">
        <w:rPr>
          <w:rFonts w:ascii="Times New Roman" w:eastAsia="Times New Roman" w:hAnsi="Times New Roman" w:cs="Times New Roman"/>
          <w:color w:val="333333"/>
          <w:lang w:eastAsia="ru-RU"/>
        </w:rPr>
        <w:t xml:space="preserve"> и </w:t>
      </w:r>
      <w:proofErr w:type="spellStart"/>
      <w:r w:rsidRPr="00CB2FA6">
        <w:rPr>
          <w:rFonts w:ascii="Times New Roman" w:eastAsia="Times New Roman" w:hAnsi="Times New Roman" w:cs="Times New Roman"/>
          <w:color w:val="333333"/>
          <w:lang w:eastAsia="ru-RU"/>
        </w:rPr>
        <w:t>здоровьеукрепляющих</w:t>
      </w:r>
      <w:proofErr w:type="spellEnd"/>
      <w:r w:rsidRPr="00CB2FA6">
        <w:rPr>
          <w:rFonts w:ascii="Times New Roman" w:eastAsia="Times New Roman" w:hAnsi="Times New Roman" w:cs="Times New Roman"/>
          <w:color w:val="333333"/>
          <w:lang w:eastAsia="ru-RU"/>
        </w:rPr>
        <w:t xml:space="preserve"> условий обучения.</w:t>
      </w:r>
    </w:p>
    <w:p w:rsidR="00DF2041" w:rsidRPr="00CB2FA6" w:rsidRDefault="00DF2041" w:rsidP="00DF2041">
      <w:pPr>
        <w:shd w:val="clear" w:color="auto" w:fill="FFFFFF"/>
        <w:spacing w:after="135" w:line="240" w:lineRule="auto"/>
        <w:rPr>
          <w:rFonts w:ascii="Times New Roman" w:eastAsia="Times New Roman" w:hAnsi="Times New Roman" w:cs="Times New Roman"/>
          <w:b/>
          <w:bCs/>
          <w:color w:val="333333"/>
          <w:lang w:eastAsia="ru-RU"/>
        </w:rPr>
      </w:pPr>
    </w:p>
    <w:p w:rsidR="00DF2041" w:rsidRPr="00CB2FA6" w:rsidRDefault="00DF2041"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bookmarkStart w:id="0" w:name="_GoBack"/>
      <w:bookmarkEnd w:id="0"/>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CB2FA6" w:rsidRPr="00CB2FA6" w:rsidRDefault="00CB2FA6" w:rsidP="00DF2041">
      <w:pPr>
        <w:shd w:val="clear" w:color="auto" w:fill="FFFFFF"/>
        <w:spacing w:after="135" w:line="240" w:lineRule="auto"/>
        <w:rPr>
          <w:rFonts w:ascii="Times New Roman" w:eastAsia="Times New Roman" w:hAnsi="Times New Roman" w:cs="Times New Roman"/>
          <w:b/>
          <w:bCs/>
          <w:color w:val="333333"/>
          <w:lang w:eastAsia="ru-RU"/>
        </w:rPr>
      </w:pPr>
    </w:p>
    <w:p w:rsidR="00DF2041" w:rsidRPr="00CB2FA6" w:rsidRDefault="00CB2FA6" w:rsidP="00DF2041">
      <w:pPr>
        <w:shd w:val="clear" w:color="auto" w:fill="FFFFFF"/>
        <w:spacing w:after="135"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b/>
          <w:bCs/>
          <w:color w:val="333333"/>
          <w:lang w:eastAsia="ru-RU"/>
        </w:rPr>
        <w:t xml:space="preserve">                       </w:t>
      </w:r>
      <w:r w:rsidR="00DF2041" w:rsidRPr="00CB2FA6">
        <w:rPr>
          <w:rFonts w:ascii="Times New Roman" w:eastAsia="Times New Roman" w:hAnsi="Times New Roman" w:cs="Times New Roman"/>
          <w:b/>
          <w:bCs/>
          <w:color w:val="333333"/>
          <w:lang w:eastAsia="ru-RU"/>
        </w:rPr>
        <w:t>Список использованной литературы.</w:t>
      </w:r>
    </w:p>
    <w:p w:rsidR="00DF2041" w:rsidRPr="00CB2FA6" w:rsidRDefault="00DF2041" w:rsidP="00DF20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r w:rsidRPr="00CB2FA6">
        <w:rPr>
          <w:rFonts w:ascii="Times New Roman" w:eastAsia="Times New Roman" w:hAnsi="Times New Roman" w:cs="Times New Roman"/>
          <w:color w:val="333333"/>
          <w:lang w:eastAsia="ru-RU"/>
        </w:rPr>
        <w:t> “Комплексная программа физического воспитания 1–11 классы” (</w:t>
      </w:r>
      <w:r w:rsidRPr="00CB2FA6">
        <w:rPr>
          <w:rFonts w:ascii="Times New Roman" w:eastAsia="Times New Roman" w:hAnsi="Times New Roman" w:cs="Times New Roman"/>
          <w:i/>
          <w:iCs/>
          <w:color w:val="333333"/>
          <w:lang w:eastAsia="ru-RU"/>
        </w:rPr>
        <w:t xml:space="preserve">Лях В.И., </w:t>
      </w:r>
      <w:proofErr w:type="spellStart"/>
      <w:r w:rsidRPr="00CB2FA6">
        <w:rPr>
          <w:rFonts w:ascii="Times New Roman" w:eastAsia="Times New Roman" w:hAnsi="Times New Roman" w:cs="Times New Roman"/>
          <w:i/>
          <w:iCs/>
          <w:color w:val="333333"/>
          <w:lang w:eastAsia="ru-RU"/>
        </w:rPr>
        <w:t>Зданевич</w:t>
      </w:r>
      <w:proofErr w:type="spellEnd"/>
      <w:r w:rsidRPr="00CB2FA6">
        <w:rPr>
          <w:rFonts w:ascii="Times New Roman" w:eastAsia="Times New Roman" w:hAnsi="Times New Roman" w:cs="Times New Roman"/>
          <w:i/>
          <w:iCs/>
          <w:color w:val="333333"/>
          <w:lang w:eastAsia="ru-RU"/>
        </w:rPr>
        <w:t xml:space="preserve"> А.А.</w:t>
      </w:r>
      <w:r w:rsidRPr="00CB2FA6">
        <w:rPr>
          <w:rFonts w:ascii="Times New Roman" w:eastAsia="Times New Roman" w:hAnsi="Times New Roman" w:cs="Times New Roman"/>
          <w:color w:val="333333"/>
          <w:lang w:eastAsia="ru-RU"/>
        </w:rPr>
        <w:t> МО РФ “Просвещение”, 2016 г.).</w:t>
      </w:r>
    </w:p>
    <w:p w:rsidR="00DF2041" w:rsidRPr="00CB2FA6" w:rsidRDefault="00DF2041" w:rsidP="00DF204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lang w:eastAsia="ru-RU"/>
        </w:rPr>
      </w:pPr>
      <w:proofErr w:type="gramStart"/>
      <w:r w:rsidRPr="00CB2FA6">
        <w:rPr>
          <w:rFonts w:ascii="Times New Roman" w:eastAsia="Times New Roman" w:hAnsi="Times New Roman" w:cs="Times New Roman"/>
          <w:color w:val="333333"/>
          <w:lang w:eastAsia="ru-RU"/>
        </w:rPr>
        <w:t>Программа “Физическое развитие и психическое здоровье детей” (д.п.н. </w:t>
      </w:r>
      <w:r w:rsidRPr="00CB2FA6">
        <w:rPr>
          <w:rFonts w:ascii="Times New Roman" w:eastAsia="Times New Roman" w:hAnsi="Times New Roman" w:cs="Times New Roman"/>
          <w:i/>
          <w:iCs/>
          <w:color w:val="333333"/>
          <w:lang w:eastAsia="ru-RU"/>
        </w:rPr>
        <w:t>А.В. Родионов</w:t>
      </w:r>
      <w:r w:rsidRPr="00CB2FA6">
        <w:rPr>
          <w:rFonts w:ascii="Times New Roman" w:eastAsia="Times New Roman" w:hAnsi="Times New Roman" w:cs="Times New Roman"/>
          <w:color w:val="333333"/>
          <w:lang w:eastAsia="ru-RU"/>
        </w:rPr>
        <w:t>, к.п.н. </w:t>
      </w:r>
      <w:r w:rsidRPr="00CB2FA6">
        <w:rPr>
          <w:rFonts w:ascii="Times New Roman" w:eastAsia="Times New Roman" w:hAnsi="Times New Roman" w:cs="Times New Roman"/>
          <w:i/>
          <w:iCs/>
          <w:color w:val="333333"/>
          <w:lang w:eastAsia="ru-RU"/>
        </w:rPr>
        <w:t>В.А. Родионов</w:t>
      </w:r>
      <w:r w:rsidRPr="00CB2FA6">
        <w:rPr>
          <w:rFonts w:ascii="Times New Roman" w:eastAsia="Times New Roman" w:hAnsi="Times New Roman" w:cs="Times New Roman"/>
          <w:color w:val="333333"/>
          <w:lang w:eastAsia="ru-RU"/>
        </w:rPr>
        <w:t>, 2017 г.).</w:t>
      </w:r>
      <w:proofErr w:type="gramEnd"/>
    </w:p>
    <w:p w:rsidR="00DF2041" w:rsidRPr="00CB2FA6" w:rsidRDefault="00DF2041" w:rsidP="00DF2041">
      <w:pPr>
        <w:numPr>
          <w:ilvl w:val="0"/>
          <w:numId w:val="7"/>
        </w:numPr>
        <w:shd w:val="clear" w:color="auto" w:fill="FFFFFF"/>
        <w:spacing w:before="100" w:beforeAutospacing="1" w:after="100" w:afterAutospacing="1" w:line="240" w:lineRule="auto"/>
        <w:rPr>
          <w:rFonts w:ascii="Times New Roman" w:hAnsi="Times New Roman" w:cs="Times New Roman"/>
        </w:rPr>
      </w:pPr>
      <w:proofErr w:type="spellStart"/>
      <w:r w:rsidRPr="00CB2FA6">
        <w:rPr>
          <w:rFonts w:ascii="Times New Roman" w:eastAsia="Times New Roman" w:hAnsi="Times New Roman" w:cs="Times New Roman"/>
          <w:i/>
          <w:iCs/>
          <w:color w:val="333333"/>
          <w:lang w:eastAsia="ru-RU"/>
        </w:rPr>
        <w:t>Твеленев</w:t>
      </w:r>
      <w:proofErr w:type="spellEnd"/>
      <w:r w:rsidRPr="00CB2FA6">
        <w:rPr>
          <w:rFonts w:ascii="Times New Roman" w:eastAsia="Times New Roman" w:hAnsi="Times New Roman" w:cs="Times New Roman"/>
          <w:i/>
          <w:iCs/>
          <w:color w:val="333333"/>
          <w:lang w:eastAsia="ru-RU"/>
        </w:rPr>
        <w:t xml:space="preserve"> С.В.</w:t>
      </w:r>
      <w:r w:rsidRPr="00CB2FA6">
        <w:rPr>
          <w:rFonts w:ascii="Times New Roman" w:eastAsia="Times New Roman" w:hAnsi="Times New Roman" w:cs="Times New Roman"/>
          <w:color w:val="333333"/>
          <w:lang w:eastAsia="ru-RU"/>
        </w:rPr>
        <w:t> – “Собственные педагогические наработки”.</w:t>
      </w:r>
    </w:p>
    <w:p w:rsidR="00B74B47" w:rsidRPr="00CB2FA6" w:rsidRDefault="00B74B47"/>
    <w:sectPr w:rsidR="00B74B47" w:rsidRPr="00CB2FA6" w:rsidSect="00B74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816"/>
    <w:multiLevelType w:val="hybridMultilevel"/>
    <w:tmpl w:val="0B225F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7865A4"/>
    <w:multiLevelType w:val="multilevel"/>
    <w:tmpl w:val="1822420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144144"/>
    <w:multiLevelType w:val="multilevel"/>
    <w:tmpl w:val="2CC84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6D0331"/>
    <w:multiLevelType w:val="hybridMultilevel"/>
    <w:tmpl w:val="C090EFCA"/>
    <w:lvl w:ilvl="0" w:tplc="04190001">
      <w:start w:val="1"/>
      <w:numFmt w:val="bullet"/>
      <w:lvlText w:val=""/>
      <w:lvlJc w:val="left"/>
      <w:pPr>
        <w:ind w:left="720" w:hanging="360"/>
      </w:pPr>
      <w:rPr>
        <w:rFonts w:ascii="Symbol" w:hAnsi="Symbo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0E46B6"/>
    <w:multiLevelType w:val="multilevel"/>
    <w:tmpl w:val="F68E6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2D43A15"/>
    <w:multiLevelType w:val="hybridMultilevel"/>
    <w:tmpl w:val="FBA8ED0E"/>
    <w:lvl w:ilvl="0" w:tplc="71F41F6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F857183"/>
    <w:multiLevelType w:val="multilevel"/>
    <w:tmpl w:val="46D277FE"/>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compat/>
  <w:rsids>
    <w:rsidRoot w:val="00DF2041"/>
    <w:rsid w:val="004C030A"/>
    <w:rsid w:val="00B74B47"/>
    <w:rsid w:val="00CB2FA6"/>
    <w:rsid w:val="00CD6FFC"/>
    <w:rsid w:val="00DF2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04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041"/>
    <w:pPr>
      <w:ind w:left="720"/>
      <w:contextualSpacing/>
    </w:pPr>
  </w:style>
</w:styles>
</file>

<file path=word/webSettings.xml><?xml version="1.0" encoding="utf-8"?>
<w:webSettings xmlns:r="http://schemas.openxmlformats.org/officeDocument/2006/relationships" xmlns:w="http://schemas.openxmlformats.org/wordprocessingml/2006/main">
  <w:divs>
    <w:div w:id="2653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2024-01-21T09:31:00Z</dcterms:created>
  <dcterms:modified xsi:type="dcterms:W3CDTF">2024-01-21T09:53:00Z</dcterms:modified>
</cp:coreProperties>
</file>